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5E26" w14:textId="51FD3389" w:rsidR="00FA0D97" w:rsidRDefault="00056507" w:rsidP="00FA0D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-476250</wp:posOffset>
                </wp:positionV>
                <wp:extent cx="2466975" cy="3619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A23C" w14:textId="77777777" w:rsidR="001E17B4" w:rsidRPr="00544942" w:rsidRDefault="001E17B4" w:rsidP="00FA0D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449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เกณฑ์มาตรฐานหลักสูตร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  <w:r w:rsidRPr="005449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13.75pt;margin-top:-37.5pt;width:194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YgKwIAAFIEAAAOAAAAZHJzL2Uyb0RvYy54bWysVNtu2zAMfR+wfxD0vjjJkrQx4hRdugwD&#10;ugvQ7gNoWY6FyaImKbGzry8lp1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">
                <v:textbox>
                  <w:txbxContent>
                    <w:p w14:paraId="6773A23C" w14:textId="77777777" w:rsidR="001E17B4" w:rsidRPr="00544942" w:rsidRDefault="001E17B4" w:rsidP="00FA0D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5449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เกณฑ์มาตรฐานหลักสูตร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5</w:t>
                      </w:r>
                      <w:r w:rsidRPr="005449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A23C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AEF019" wp14:editId="013F023B">
            <wp:extent cx="2676525" cy="131465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i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751" cy="131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A0D9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B9E9FC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9058275" cy="5743575"/>
                <wp:effectExtent l="28575" t="28575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8275" cy="57435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0E7C" id="Rectangle 9" o:spid="_x0000_s1026" style="position:absolute;margin-left:-5.25pt;margin-top:-3.75pt;width:713.25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14:paraId="40A2457E" w14:textId="2D1627A0" w:rsidR="00FA0D97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C50D4C8" w14:textId="6C2AF5F3" w:rsidR="00FA0D97" w:rsidRPr="00382B20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82B20">
        <w:rPr>
          <w:rFonts w:ascii="TH SarabunPSK" w:hAnsi="TH SarabunPSK" w:cs="TH SarabunPSK" w:hint="cs"/>
          <w:b/>
          <w:bCs/>
          <w:sz w:val="48"/>
          <w:szCs w:val="48"/>
          <w:cs/>
        </w:rPr>
        <w:t>แบบร</w:t>
      </w:r>
      <w:r w:rsidRPr="00382B20">
        <w:rPr>
          <w:rFonts w:ascii="TH SarabunPSK" w:hAnsi="TH SarabunPSK" w:cs="TH SarabunPSK"/>
          <w:b/>
          <w:bCs/>
          <w:sz w:val="48"/>
          <w:szCs w:val="48"/>
          <w:cs/>
        </w:rPr>
        <w:t>ายงานผลการดำเนินงานประกันคุณภาพการศึกษา</w:t>
      </w:r>
      <w:r w:rsidRPr="00382B20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Pr="00382B20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Pr="00382B20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382B2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82B20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Pr="00382B20">
        <w:rPr>
          <w:rFonts w:ascii="TH SarabunPSK" w:hAnsi="TH SarabunPSK" w:cs="TH SarabunPSK"/>
          <w:b/>
          <w:bCs/>
          <w:sz w:val="48"/>
          <w:szCs w:val="48"/>
        </w:rPr>
        <w:t>6</w:t>
      </w:r>
      <w:r w:rsidR="00211B3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14:paraId="33FFC69D" w14:textId="61DEEE9C" w:rsidR="00FA0D97" w:rsidRPr="006E7F2F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82B2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รอบ 6 เดือน </w:t>
      </w:r>
      <w:r w:rsidRPr="007404F3">
        <w:rPr>
          <w:rFonts w:ascii="TH SarabunPSK" w:hAnsi="TH SarabunPSK" w:cs="TH SarabunPSK"/>
          <w:b/>
          <w:bCs/>
          <w:sz w:val="48"/>
          <w:szCs w:val="48"/>
          <w:cs/>
        </w:rPr>
        <w:t>(1 สิงหาคม 256</w:t>
      </w:r>
      <w:r w:rsidR="00211B3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7404F3">
        <w:rPr>
          <w:rFonts w:ascii="TH SarabunPSK" w:hAnsi="TH SarabunPSK" w:cs="TH SarabunPSK"/>
          <w:b/>
          <w:bCs/>
          <w:sz w:val="48"/>
          <w:szCs w:val="48"/>
          <w:cs/>
        </w:rPr>
        <w:t xml:space="preserve"> – </w:t>
      </w:r>
      <w:r w:rsidR="00211B3E">
        <w:rPr>
          <w:rFonts w:ascii="TH SarabunPSK" w:hAnsi="TH SarabunPSK" w:cs="TH SarabunPSK" w:hint="cs"/>
          <w:b/>
          <w:bCs/>
          <w:sz w:val="48"/>
          <w:szCs w:val="48"/>
          <w:cs/>
        </w:rPr>
        <w:t>31 มกราคม 2563</w:t>
      </w:r>
      <w:r w:rsidRPr="007404F3">
        <w:rPr>
          <w:rFonts w:ascii="TH SarabunPSK" w:hAnsi="TH SarabunPSK" w:cs="TH SarabunPSK"/>
          <w:b/>
          <w:bCs/>
          <w:sz w:val="48"/>
          <w:szCs w:val="48"/>
          <w:cs/>
        </w:rPr>
        <w:t xml:space="preserve">)  </w:t>
      </w:r>
    </w:p>
    <w:p w14:paraId="76733339" w14:textId="77777777" w:rsidR="00FA0D97" w:rsidRPr="00195D80" w:rsidRDefault="00FA0D97" w:rsidP="00FA0D97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3C8108C5" w14:textId="77777777" w:rsidR="00FA0D97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ระดับปริญญา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ตรี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โท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เอก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3D3A392B" w14:textId="77777777" w:rsidR="00FA0D97" w:rsidRPr="000A10F4" w:rsidRDefault="00FA0D97" w:rsidP="00FA0D9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DB00B06" w14:textId="77777777" w:rsidR="00FA0D97" w:rsidRDefault="00FA0D97" w:rsidP="00FA0D9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………………………..............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</w:t>
      </w:r>
    </w:p>
    <w:p w14:paraId="65A3CE4D" w14:textId="77777777" w:rsidR="00FA0D97" w:rsidRDefault="00FA0D97" w:rsidP="00FA0D9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/>
          <w:sz w:val="48"/>
          <w:szCs w:val="48"/>
        </w:rPr>
        <w:sym w:font="Wingdings 2" w:char="F0A3"/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หลักสูตรใหม่ พ.ศ. ............. </w:t>
      </w:r>
      <w:r w:rsidRPr="00872EEF">
        <w:rPr>
          <w:rFonts w:ascii="TH SarabunPSK" w:hAnsi="TH SarabunPSK" w:cs="TH SarabunPSK"/>
          <w:sz w:val="48"/>
          <w:szCs w:val="48"/>
        </w:rPr>
        <w:sym w:font="Wingdings 2" w:char="F0A3"/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หลักสูตรปรับปรุง พ.ศ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.................</w:t>
      </w:r>
      <w:r w:rsidRPr="00872EE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14:paraId="582E5A2E" w14:textId="77777777" w:rsidR="00FA0D97" w:rsidRDefault="00FA0D97" w:rsidP="00FA0D9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5467A5F" w14:textId="58379AAA" w:rsidR="00FA0D97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1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รายงานผลการดำเนินงานประกันคุณภาพการศึกษา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</w:t>
      </w:r>
      <w:r w:rsidRPr="005B11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3464D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  </w:t>
      </w:r>
      <w:r w:rsidRPr="005B11BB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077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B11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BD131F3" w14:textId="277A26F2" w:rsidR="00FA0D97" w:rsidRPr="006E1021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343D">
        <w:rPr>
          <w:rFonts w:ascii="TH SarabunPSK" w:hAnsi="TH SarabunPSK" w:cs="TH SarabunPSK"/>
          <w:sz w:val="36"/>
          <w:szCs w:val="36"/>
        </w:rPr>
        <w:sym w:font="Wingdings 2" w:char="F0A3"/>
      </w:r>
      <w:r w:rsidRPr="00A4343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C077A" w:rsidRPr="001C077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6 เดือน (1 สิงหาคม 2562 – 31 มกราคม 2563)  </w:t>
      </w:r>
    </w:p>
    <w:p w14:paraId="23763443" w14:textId="77777777" w:rsidR="00FA0D97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</w:p>
    <w:p w14:paraId="08BFA0EC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3615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15B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70"/>
        <w:gridCol w:w="4320"/>
      </w:tblGrid>
      <w:tr w:rsidR="00FA0D97" w:rsidRPr="00D022F8" w14:paraId="49F868E6" w14:textId="77777777" w:rsidTr="00960F04">
        <w:tc>
          <w:tcPr>
            <w:tcW w:w="4585" w:type="dxa"/>
            <w:shd w:val="clear" w:color="auto" w:fill="auto"/>
          </w:tcPr>
          <w:p w14:paraId="3A8D2226" w14:textId="77777777" w:rsidR="00FA0D97" w:rsidRPr="00D022F8" w:rsidRDefault="00FA0D97" w:rsidP="001E17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ที่ระบุใน มคอ.2</w:t>
            </w:r>
          </w:p>
        </w:tc>
        <w:tc>
          <w:tcPr>
            <w:tcW w:w="4770" w:type="dxa"/>
            <w:shd w:val="clear" w:color="auto" w:fill="auto"/>
          </w:tcPr>
          <w:p w14:paraId="5363F048" w14:textId="77777777" w:rsidR="00FA0D97" w:rsidRPr="00D022F8" w:rsidRDefault="00FA0D97" w:rsidP="001E17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 (ปีการศึกษา .....)</w:t>
            </w:r>
          </w:p>
        </w:tc>
        <w:tc>
          <w:tcPr>
            <w:tcW w:w="4320" w:type="dxa"/>
            <w:shd w:val="clear" w:color="auto" w:fill="auto"/>
          </w:tcPr>
          <w:p w14:paraId="3C05EA40" w14:textId="77777777" w:rsidR="00FA0D97" w:rsidRPr="00D022F8" w:rsidRDefault="00FA0D97" w:rsidP="001E17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D97" w:rsidRPr="00D022F8" w14:paraId="0B661B4C" w14:textId="77777777" w:rsidTr="00960F04">
        <w:tc>
          <w:tcPr>
            <w:tcW w:w="4585" w:type="dxa"/>
          </w:tcPr>
          <w:p w14:paraId="59DD1C9D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70" w:type="dxa"/>
          </w:tcPr>
          <w:p w14:paraId="129FA3CE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20" w:type="dxa"/>
          </w:tcPr>
          <w:p w14:paraId="115BD77A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D97" w:rsidRPr="00D022F8" w14:paraId="624ED149" w14:textId="77777777" w:rsidTr="00960F04">
        <w:tc>
          <w:tcPr>
            <w:tcW w:w="4585" w:type="dxa"/>
          </w:tcPr>
          <w:p w14:paraId="6731DA05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70" w:type="dxa"/>
          </w:tcPr>
          <w:p w14:paraId="7E85E07B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20" w:type="dxa"/>
          </w:tcPr>
          <w:p w14:paraId="7101D9BF" w14:textId="77777777" w:rsidR="00FA0D97" w:rsidRPr="00D022F8" w:rsidRDefault="00960F04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363220</wp:posOffset>
                      </wp:positionV>
                      <wp:extent cx="1864360" cy="1120140"/>
                      <wp:effectExtent l="0" t="0" r="21590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CEB61" w14:textId="77777777" w:rsidR="001E17B4" w:rsidRPr="00D84667" w:rsidRDefault="001E17B4" w:rsidP="00FA0D97">
                                  <w:pPr>
                                    <w:jc w:val="thaiDistribute"/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  <w:r w:rsidRPr="00D84667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>หากมีการเปลี่ยนแปลงอาจารย์</w:t>
                                  </w:r>
                                  <w:r w:rsidRPr="00D84667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ผู้รับผิดชอบ</w:t>
                                  </w:r>
                                  <w:r w:rsidRPr="00D84667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>หลักสูตรจาก มคอ.</w:t>
                                  </w:r>
                                  <w:r w:rsidRPr="00D84667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>2</w:t>
                                  </w:r>
                                  <w:r w:rsidRPr="00D84667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 xml:space="preserve"> ให้ระบุวัน เดือน ปี ที่สภา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มหาวิทยาลัย</w:t>
                                  </w:r>
                                  <w:r w:rsidRPr="00D84667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4.25pt;margin-top:28.6pt;width:146.8pt;height:8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">
                      <v:textbox>
                        <w:txbxContent>
                          <w:p w14:paraId="7C2CEB61" w14:textId="77777777" w:rsidR="001E17B4" w:rsidRPr="00D84667" w:rsidRDefault="001E17B4" w:rsidP="00FA0D97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846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หากมีการเปลี่ยนแปลงอาจารย์</w:t>
                            </w:r>
                            <w:r w:rsidRPr="00D8466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ผู้รับผิดชอบ</w:t>
                            </w:r>
                            <w:r w:rsidRPr="00D846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หลักสูตรจาก มคอ.</w:t>
                            </w:r>
                            <w:r w:rsidRPr="00D8466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2</w:t>
                            </w:r>
                            <w:r w:rsidRPr="00D846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ให้ระบุวัน เดือน ปี ที่สภา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มหาวิทยาลัย</w:t>
                            </w:r>
                            <w:r w:rsidRPr="00D8466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0D97" w:rsidRPr="00D022F8" w14:paraId="075A3557" w14:textId="77777777" w:rsidTr="00960F04">
        <w:tc>
          <w:tcPr>
            <w:tcW w:w="4585" w:type="dxa"/>
          </w:tcPr>
          <w:p w14:paraId="04BFD0D7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70" w:type="dxa"/>
          </w:tcPr>
          <w:p w14:paraId="4DBB6A1F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20" w:type="dxa"/>
          </w:tcPr>
          <w:p w14:paraId="29E312EF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D97" w:rsidRPr="00D022F8" w14:paraId="021145D0" w14:textId="77777777" w:rsidTr="00960F04">
        <w:tc>
          <w:tcPr>
            <w:tcW w:w="4585" w:type="dxa"/>
          </w:tcPr>
          <w:p w14:paraId="2ABD0E44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70" w:type="dxa"/>
          </w:tcPr>
          <w:p w14:paraId="31D9215E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20" w:type="dxa"/>
          </w:tcPr>
          <w:p w14:paraId="71E1E4BE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0D97" w:rsidRPr="00D022F8" w14:paraId="6E08BFAF" w14:textId="77777777" w:rsidTr="00960F04">
        <w:tc>
          <w:tcPr>
            <w:tcW w:w="4585" w:type="dxa"/>
          </w:tcPr>
          <w:p w14:paraId="6BAFE88B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70" w:type="dxa"/>
          </w:tcPr>
          <w:p w14:paraId="56790E3D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2F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320" w:type="dxa"/>
          </w:tcPr>
          <w:p w14:paraId="7D2420BC" w14:textId="77777777" w:rsidR="00FA0D97" w:rsidRPr="00D022F8" w:rsidRDefault="00FA0D97" w:rsidP="001E17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AE9249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6D5">
        <w:rPr>
          <w:rFonts w:ascii="TH SarabunPSK" w:hAnsi="TH SarabunPSK" w:cs="TH SarabunPSK"/>
          <w:b/>
          <w:bCs/>
          <w:sz w:val="32"/>
          <w:szCs w:val="32"/>
          <w:cs/>
        </w:rPr>
        <w:t>** หมายเหตุ 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</w:t>
      </w:r>
    </w:p>
    <w:p w14:paraId="242EE226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35A6874C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50A150FD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57ACE6B4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1F1B7DB4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7CB234F5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5BA6A1A6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229446E1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14:paraId="2D6FFCF5" w14:textId="77777777" w:rsidR="00FA0D97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ผลการดำเนินงานตามตัวบ่งชี้การประกันคุณภาพการศึกษาภายใน  ระดับหลักสูตร ............................................................................................</w:t>
      </w:r>
    </w:p>
    <w:p w14:paraId="3C4806F7" w14:textId="77777777" w:rsidR="00692125" w:rsidRPr="003615BC" w:rsidRDefault="00692125" w:rsidP="00FA0D97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24001E8" w14:textId="77777777" w:rsidR="00FA0D97" w:rsidRPr="002B7A56" w:rsidRDefault="00FA0D97" w:rsidP="00FA0D97">
      <w:pPr>
        <w:spacing w:after="0"/>
        <w:jc w:val="center"/>
        <w:rPr>
          <w:rFonts w:ascii="TH SarabunPSK" w:hAnsi="TH SarabunPSK" w:cs="TH SarabunPSK"/>
          <w:b/>
          <w:bCs/>
          <w:sz w:val="4"/>
          <w:szCs w:val="4"/>
          <w:cs/>
        </w:rPr>
      </w:pPr>
    </w:p>
    <w:tbl>
      <w:tblPr>
        <w:tblW w:w="150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260"/>
        <w:gridCol w:w="1800"/>
        <w:gridCol w:w="24"/>
        <w:gridCol w:w="6"/>
        <w:gridCol w:w="15"/>
        <w:gridCol w:w="2925"/>
        <w:gridCol w:w="1530"/>
        <w:gridCol w:w="1017"/>
        <w:gridCol w:w="1165"/>
        <w:gridCol w:w="2537"/>
      </w:tblGrid>
      <w:tr w:rsidR="00FA0D97" w:rsidRPr="007016EC" w14:paraId="480A34D2" w14:textId="77777777" w:rsidTr="00343331">
        <w:trPr>
          <w:trHeight w:val="70"/>
          <w:tblHeader/>
        </w:trPr>
        <w:tc>
          <w:tcPr>
            <w:tcW w:w="2727" w:type="dxa"/>
            <w:vMerge w:val="restart"/>
            <w:shd w:val="clear" w:color="auto" w:fill="FA837A"/>
            <w:vAlign w:val="center"/>
          </w:tcPr>
          <w:p w14:paraId="5C95E26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shd w:val="clear" w:color="auto" w:fill="FA837A"/>
            <w:vAlign w:val="center"/>
          </w:tcPr>
          <w:p w14:paraId="7D1B109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shd w:val="clear" w:color="auto" w:fill="FA837A"/>
            <w:vAlign w:val="center"/>
          </w:tcPr>
          <w:p w14:paraId="12591B4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30" w:type="dxa"/>
            <w:vMerge w:val="restart"/>
            <w:shd w:val="clear" w:color="auto" w:fill="FA837A"/>
            <w:vAlign w:val="center"/>
          </w:tcPr>
          <w:p w14:paraId="7F78F85D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1017" w:type="dxa"/>
            <w:vMerge w:val="restart"/>
            <w:shd w:val="clear" w:color="auto" w:fill="FA837A"/>
            <w:vAlign w:val="center"/>
          </w:tcPr>
          <w:p w14:paraId="5EDD0C1B" w14:textId="77777777" w:rsidR="00FA0D97" w:rsidRPr="007016EC" w:rsidRDefault="00FA0D97" w:rsidP="001E17B4">
            <w:pPr>
              <w:spacing w:after="0" w:line="240" w:lineRule="auto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บรรลุ</w:t>
            </w:r>
          </w:p>
          <w:p w14:paraId="61265F9E" w14:textId="77777777" w:rsidR="00FA0D97" w:rsidRPr="007016EC" w:rsidRDefault="00FA0D97" w:rsidP="001E17B4">
            <w:pPr>
              <w:spacing w:after="0" w:line="240" w:lineRule="auto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4F"/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ไม่บรรลุ</w:t>
            </w:r>
          </w:p>
        </w:tc>
        <w:tc>
          <w:tcPr>
            <w:tcW w:w="1165" w:type="dxa"/>
            <w:vMerge w:val="restart"/>
            <w:shd w:val="clear" w:color="auto" w:fill="FA837A"/>
            <w:vAlign w:val="center"/>
          </w:tcPr>
          <w:p w14:paraId="182F1B40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37" w:type="dxa"/>
            <w:vMerge w:val="restart"/>
            <w:shd w:val="clear" w:color="auto" w:fill="FA837A"/>
            <w:vAlign w:val="center"/>
          </w:tcPr>
          <w:p w14:paraId="62351A79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03FD0">
              <w:rPr>
                <w:rFonts w:ascii="TH SarabunPSK" w:hAnsi="TH SarabunPSK" w:cs="TH SarabunPSK" w:hint="cs"/>
                <w:sz w:val="28"/>
                <w:cs/>
              </w:rPr>
              <w:t>(รายการหลักฐาน /เหตุผลหากยังไม่มีการดำเนินงาน)</w:t>
            </w:r>
          </w:p>
          <w:p w14:paraId="2A4584F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23157CE0" w14:textId="77777777" w:rsidTr="00343331">
        <w:trPr>
          <w:trHeight w:val="316"/>
          <w:tblHeader/>
        </w:trPr>
        <w:tc>
          <w:tcPr>
            <w:tcW w:w="2727" w:type="dxa"/>
            <w:vMerge/>
            <w:shd w:val="clear" w:color="auto" w:fill="F4B083" w:themeFill="accent2" w:themeFillTint="99"/>
            <w:vAlign w:val="center"/>
          </w:tcPr>
          <w:p w14:paraId="4A992E43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F4B083" w:themeFill="accent2" w:themeFillTint="99"/>
            <w:vAlign w:val="center"/>
          </w:tcPr>
          <w:p w14:paraId="71908F3D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gridSpan w:val="2"/>
            <w:shd w:val="clear" w:color="auto" w:fill="FA837A"/>
            <w:vAlign w:val="center"/>
          </w:tcPr>
          <w:p w14:paraId="51D3FB4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2946" w:type="dxa"/>
            <w:gridSpan w:val="3"/>
            <w:vMerge w:val="restart"/>
            <w:shd w:val="clear" w:color="auto" w:fill="FA837A"/>
            <w:vAlign w:val="center"/>
          </w:tcPr>
          <w:p w14:paraId="4C5B2CF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60D870E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(% หรือสัดส่วน)</w:t>
            </w:r>
          </w:p>
        </w:tc>
        <w:tc>
          <w:tcPr>
            <w:tcW w:w="1530" w:type="dxa"/>
            <w:vMerge/>
            <w:shd w:val="clear" w:color="auto" w:fill="F4B083" w:themeFill="accent2" w:themeFillTint="99"/>
            <w:vAlign w:val="center"/>
          </w:tcPr>
          <w:p w14:paraId="6A6FDC60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7" w:type="dxa"/>
            <w:vMerge/>
            <w:shd w:val="clear" w:color="auto" w:fill="F4B083" w:themeFill="accent2" w:themeFillTint="99"/>
            <w:vAlign w:val="center"/>
          </w:tcPr>
          <w:p w14:paraId="60665140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dxa"/>
            <w:vMerge/>
            <w:shd w:val="clear" w:color="auto" w:fill="F4B083" w:themeFill="accent2" w:themeFillTint="99"/>
            <w:vAlign w:val="center"/>
          </w:tcPr>
          <w:p w14:paraId="5047E030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vMerge/>
            <w:shd w:val="clear" w:color="auto" w:fill="F4B083" w:themeFill="accent2" w:themeFillTint="99"/>
            <w:vAlign w:val="center"/>
          </w:tcPr>
          <w:p w14:paraId="70706667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480F0ABE" w14:textId="77777777" w:rsidTr="00343331">
        <w:trPr>
          <w:trHeight w:val="70"/>
          <w:tblHeader/>
        </w:trPr>
        <w:tc>
          <w:tcPr>
            <w:tcW w:w="2727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A644FCE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5564EAD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000000"/>
            </w:tcBorders>
            <w:shd w:val="clear" w:color="auto" w:fill="FA837A"/>
            <w:vAlign w:val="center"/>
          </w:tcPr>
          <w:p w14:paraId="1B152F92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2946" w:type="dxa"/>
            <w:gridSpan w:val="3"/>
            <w:vMerge/>
            <w:tcBorders>
              <w:bottom w:val="single" w:sz="4" w:space="0" w:color="000000"/>
            </w:tcBorders>
            <w:shd w:val="clear" w:color="auto" w:fill="FA837A"/>
            <w:vAlign w:val="center"/>
          </w:tcPr>
          <w:p w14:paraId="16CEBD06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4363F83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7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02F3E24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F6F8B60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vMerge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542A05D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3FF7EF2C" w14:textId="77777777" w:rsidTr="001E17B4">
        <w:trPr>
          <w:trHeight w:val="70"/>
        </w:trPr>
        <w:tc>
          <w:tcPr>
            <w:tcW w:w="15006" w:type="dxa"/>
            <w:gridSpan w:val="11"/>
            <w:tcBorders>
              <w:left w:val="single" w:sz="4" w:space="0" w:color="auto"/>
            </w:tcBorders>
            <w:shd w:val="clear" w:color="auto" w:fill="C9C9C9" w:themeFill="accent3" w:themeFillTint="99"/>
            <w:vAlign w:val="center"/>
          </w:tcPr>
          <w:p w14:paraId="041BF7A4" w14:textId="77777777" w:rsidR="00FA0D97" w:rsidRPr="007016EC" w:rsidRDefault="00FA0D97" w:rsidP="001E17B4">
            <w:pPr>
              <w:tabs>
                <w:tab w:val="left" w:pos="1314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การกำกับมาตรฐาน</w:t>
            </w:r>
          </w:p>
        </w:tc>
      </w:tr>
      <w:tr w:rsidR="00FA0D97" w:rsidRPr="007016EC" w14:paraId="0CA72278" w14:textId="77777777" w:rsidTr="00B17AE8">
        <w:trPr>
          <w:trHeight w:val="288"/>
        </w:trPr>
        <w:tc>
          <w:tcPr>
            <w:tcW w:w="2727" w:type="dxa"/>
            <w:tcBorders>
              <w:left w:val="single" w:sz="4" w:space="0" w:color="auto"/>
              <w:bottom w:val="single" w:sz="4" w:space="0" w:color="000000"/>
            </w:tcBorders>
          </w:tcPr>
          <w:p w14:paraId="259F455A" w14:textId="77777777" w:rsidR="00FA0D97" w:rsidRDefault="00FA0D97" w:rsidP="001E17B4">
            <w:pPr>
              <w:spacing w:after="0" w:line="240" w:lineRule="auto"/>
              <w:ind w:left="-20" w:firstLine="20"/>
              <w:rPr>
                <w:rFonts w:ascii="TH SarabunPSK" w:eastAsia="CordiaNew-Bold" w:hAnsi="TH SarabunPSK" w:cs="TH SarabunPSK"/>
                <w:spacing w:val="-4"/>
                <w:sz w:val="28"/>
                <w:cs/>
              </w:rPr>
            </w:pPr>
            <w:r w:rsidRPr="00C4173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ตัวบ่งชี้ที่ 1</w:t>
            </w:r>
            <w:r>
              <w:rPr>
                <w:rFonts w:ascii="TH SarabunPSK" w:eastAsia="CordiaNew-Bold" w:hAnsi="TH SarabunPSK" w:cs="TH SarabunPSK" w:hint="cs"/>
                <w:spacing w:val="-4"/>
                <w:sz w:val="28"/>
                <w:cs/>
              </w:rPr>
              <w:t xml:space="preserve"> การบริหารจัดการหลักสูตรตามประกาศกระทรวงศึกษาธิการ เรื่อง เกณฑ์มาตรฐานหลักสูตรระดับปริญญาตรี  และบัณฑิตศึกษา พ.ศ. 2558</w:t>
            </w:r>
          </w:p>
          <w:p w14:paraId="6A34436B" w14:textId="77777777" w:rsidR="00FA0D97" w:rsidRDefault="00FA0D97" w:rsidP="001E17B4">
            <w:pPr>
              <w:spacing w:after="0" w:line="240" w:lineRule="auto"/>
              <w:ind w:left="-20" w:firstLine="20"/>
              <w:rPr>
                <w:rFonts w:ascii="TH SarabunPSK" w:eastAsia="CordiaNew-Bold" w:hAnsi="TH SarabunPSK" w:cs="TH SarabunPSK"/>
                <w:sz w:val="28"/>
              </w:rPr>
            </w:pPr>
            <w:r w:rsidRPr="00CA4790">
              <w:rPr>
                <w:rFonts w:ascii="TH SarabunPSK" w:eastAsia="CordiaNew-Bold" w:hAnsi="TH SarabunPSK" w:cs="TH SarabunPSK" w:hint="cs"/>
                <w:b/>
                <w:bCs/>
                <w:sz w:val="28"/>
                <w:u w:val="single"/>
                <w:cs/>
              </w:rPr>
              <w:t>ปริญญาตรี</w:t>
            </w:r>
            <w:r w:rsidRPr="00CA479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1738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เกณฑ์ 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>5</w:t>
            </w:r>
            <w:r w:rsidRPr="00C41738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ข้อ</w:t>
            </w:r>
          </w:p>
          <w:p w14:paraId="720B42C6" w14:textId="77777777" w:rsidR="00FA0D97" w:rsidRPr="00C41738" w:rsidRDefault="00FA0D97" w:rsidP="001E17B4">
            <w:pPr>
              <w:spacing w:after="0" w:line="240" w:lineRule="auto"/>
              <w:ind w:left="-20" w:firstLine="20"/>
              <w:rPr>
                <w:rFonts w:ascii="TH SarabunPSK" w:eastAsia="CordiaNew-Bold" w:hAnsi="TH SarabunPSK" w:cs="TH SarabunPSK"/>
                <w:sz w:val="28"/>
              </w:rPr>
            </w:pPr>
            <w:r>
              <w:rPr>
                <w:rFonts w:ascii="TH SarabunPSK" w:eastAsia="CordiaNew-Bold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>ข้อ 1, 2, 3, 4 และ 10)</w:t>
            </w:r>
          </w:p>
          <w:p w14:paraId="350D9D24" w14:textId="77777777" w:rsidR="00FA0D97" w:rsidRPr="007016EC" w:rsidRDefault="00FA0D97" w:rsidP="001E17B4">
            <w:pPr>
              <w:spacing w:after="0" w:line="240" w:lineRule="auto"/>
              <w:ind w:left="-20" w:firstLine="20"/>
              <w:rPr>
                <w:rFonts w:ascii="TH SarabunPSK" w:eastAsia="CordiaNew-Bold" w:hAnsi="TH SarabunPSK" w:cs="TH SarabunPSK"/>
                <w:spacing w:val="-4"/>
                <w:sz w:val="28"/>
                <w:cs/>
              </w:rPr>
            </w:pPr>
            <w:r w:rsidRPr="00CA4790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u w:val="single"/>
                <w:cs/>
              </w:rPr>
              <w:t>บัณฑิตศึกษา</w:t>
            </w:r>
            <w:r>
              <w:rPr>
                <w:rFonts w:ascii="TH SarabunPSK" w:eastAsia="CordiaNew-Bold" w:hAnsi="TH SarabunPSK" w:cs="TH SarabunPSK" w:hint="cs"/>
                <w:spacing w:val="-4"/>
                <w:sz w:val="28"/>
                <w:cs/>
              </w:rPr>
              <w:t xml:space="preserve">  เกณฑ์ 10 </w:t>
            </w:r>
            <w:r w:rsidRPr="00C41738">
              <w:rPr>
                <w:rFonts w:ascii="TH SarabunPSK" w:eastAsia="CordiaNew-Bold" w:hAnsi="TH SarabunPSK" w:cs="TH SarabunPSK" w:hint="cs"/>
                <w:spacing w:val="-4"/>
                <w:sz w:val="28"/>
                <w:cs/>
              </w:rPr>
              <w:t>ข้อ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652479E" w14:textId="77777777" w:rsidR="00FA0D97" w:rsidRPr="007016EC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 </w:t>
            </w:r>
            <w:r w:rsidRPr="007016EC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</w:tcPr>
          <w:p w14:paraId="7D92548F" w14:textId="77777777" w:rsidR="00FA0D97" w:rsidRPr="00B710AA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71C2DBD2" w14:textId="77777777" w:rsidR="00FA0D97" w:rsidRPr="004471D4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8A07E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จำนวนอาจารย์ผู้รับผิดชอบหลักสูตร</w:t>
            </w:r>
          </w:p>
          <w:p w14:paraId="5B77FA74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คุณสมบัติอาจารย์ผู้รับผิดชอบหลักสูตร</w:t>
            </w:r>
          </w:p>
          <w:p w14:paraId="24D01506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คุณสมบัติของอาจารย์ประจำหลักสูตร</w:t>
            </w:r>
          </w:p>
          <w:p w14:paraId="5DC35BB3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คุณสมบัติของอาจารย์ผู้สอน</w:t>
            </w:r>
          </w:p>
          <w:p w14:paraId="2AA1B7AC" w14:textId="77777777" w:rsidR="00FA0D97" w:rsidRDefault="00FA0D97" w:rsidP="001E17B4">
            <w:pPr>
              <w:spacing w:after="0" w:line="240" w:lineRule="auto"/>
              <w:ind w:left="882" w:hanging="8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19100C91" w14:textId="77777777" w:rsidR="00FA0D97" w:rsidRDefault="00FA0D97" w:rsidP="001E17B4">
            <w:pPr>
              <w:spacing w:after="0" w:line="240" w:lineRule="auto"/>
              <w:ind w:left="882"/>
              <w:rPr>
                <w:rFonts w:ascii="TH SarabunPSK" w:hAnsi="TH SarabunPSK" w:cs="TH SarabunPSK"/>
                <w:sz w:val="28"/>
                <w:cs/>
              </w:rPr>
            </w:pPr>
            <w:r w:rsidRPr="00C23DBD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</w:t>
            </w:r>
            <w:r w:rsidRPr="00C23DB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เฉพาะระดับบัณฑิตศึกษา)</w:t>
            </w:r>
          </w:p>
          <w:p w14:paraId="17BECA4E" w14:textId="77777777" w:rsidR="00FA0D97" w:rsidRDefault="00FA0D97" w:rsidP="001E17B4">
            <w:pPr>
              <w:spacing w:after="0" w:line="240" w:lineRule="auto"/>
              <w:ind w:left="882" w:hanging="88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คุณสมบัติของอาจารย์ที่ปรึกษาวิทยานิพนธ์ร่วม (ถ้ามี)  </w:t>
            </w:r>
            <w:r w:rsidRPr="00C23DBD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</w:t>
            </w:r>
            <w:r w:rsidRPr="00C23DB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เฉพาะระดับบัณฑิตศึกษา)</w:t>
            </w:r>
          </w:p>
          <w:p w14:paraId="0D63CB96" w14:textId="77777777" w:rsidR="00FA0D97" w:rsidRDefault="00FA0D97" w:rsidP="001E17B4">
            <w:pPr>
              <w:spacing w:after="0" w:line="240" w:lineRule="auto"/>
              <w:ind w:left="867" w:hanging="8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คุณสมบัติของอาจารย์ผู้สอบวิทยานิพนธ์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       </w:t>
            </w:r>
            <w:r w:rsidRPr="00C23DBD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</w:t>
            </w:r>
            <w:r w:rsidRPr="00C23DB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เฉพาะระดับบัณฑิตศึกษา)</w:t>
            </w:r>
          </w:p>
          <w:p w14:paraId="4885E447" w14:textId="77777777" w:rsidR="00FA0D97" w:rsidRDefault="00FA0D97" w:rsidP="001E17B4">
            <w:pPr>
              <w:spacing w:after="0" w:line="240" w:lineRule="auto"/>
              <w:ind w:left="882" w:hanging="88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การตีพิมพ์เผยแพร่ผลงานของผู้สำเร็จการศึกษา </w:t>
            </w:r>
            <w:r w:rsidRPr="00C23DBD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</w:t>
            </w:r>
            <w:r w:rsidRPr="00C23DB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เฉพาะระดับบัณฑิตศึกษา)</w:t>
            </w:r>
          </w:p>
          <w:p w14:paraId="539346C4" w14:textId="77777777" w:rsidR="00FA0D97" w:rsidRDefault="00FA0D97" w:rsidP="001E17B4">
            <w:pPr>
              <w:spacing w:after="0" w:line="240" w:lineRule="auto"/>
              <w:ind w:left="882" w:hanging="88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ภาระงานอาจารย์ที่ปรึกษาวิทยานิพนธ์และการค้นคว้าอิสระในระดับบัณฑิตศึกษา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             </w:t>
            </w:r>
            <w:r w:rsidRPr="00C23DBD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</w:t>
            </w:r>
            <w:r w:rsidRPr="00C23DBD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เฉพาะระดับบัณฑิตศึกษา)</w:t>
            </w:r>
          </w:p>
          <w:p w14:paraId="540EB846" w14:textId="77777777" w:rsidR="00FA0D97" w:rsidRPr="0008438B" w:rsidRDefault="00FA0D97" w:rsidP="001E17B4">
            <w:pPr>
              <w:spacing w:after="0" w:line="240" w:lineRule="auto"/>
              <w:ind w:left="972" w:right="-140" w:hanging="9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B22A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ปรับปรุงหลักสูตรตามรอบระยะเวลาที่กำหนด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3C044E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3338195</wp:posOffset>
                      </wp:positionV>
                      <wp:extent cx="2609850" cy="35242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9A8D" w14:textId="77777777" w:rsidR="001E17B4" w:rsidRPr="00B46AB9" w:rsidRDefault="001E17B4" w:rsidP="00FA0D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32"/>
                                    </w:rPr>
                                  </w:pPr>
                                  <w:r w:rsidRPr="00B46AB9">
                                    <w:rPr>
                                      <w:rFonts w:ascii="TH Sarabun New" w:eastAsia="Times New Roman" w:hAnsi="TH Sarabun New" w:cs="TH Sarabun New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cs/>
                                    </w:rPr>
                                    <w:t>กรอกรายละเอียดเพิ่มเติมในเอกสารแนบ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28" type="#_x0000_t202" style="position:absolute;left:0;text-align:left;margin-left:20.25pt;margin-top:262.85pt;width:205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YHJgIAAE8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">
                      <v:textbox>
                        <w:txbxContent>
                          <w:p w14:paraId="08E19A8D" w14:textId="77777777" w:rsidR="001E17B4" w:rsidRPr="00B46AB9" w:rsidRDefault="001E17B4" w:rsidP="00FA0D9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 w:rsidRPr="00B46AB9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กรอกรายละเอียดเพิ่มเติมในเอกสารแนบ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 </w:t>
            </w:r>
            <w:r w:rsidRPr="007016EC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14:paraId="51F2CAAB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6A55EBD8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  <w:p w14:paraId="7D45A29E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14:paraId="737C8FD7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25C494DC" w14:textId="77777777" w:rsidTr="001E17B4">
        <w:trPr>
          <w:trHeight w:val="70"/>
        </w:trPr>
        <w:tc>
          <w:tcPr>
            <w:tcW w:w="11304" w:type="dxa"/>
            <w:gridSpan w:val="9"/>
            <w:shd w:val="clear" w:color="auto" w:fill="A8D08D" w:themeFill="accent6" w:themeFillTint="99"/>
          </w:tcPr>
          <w:p w14:paraId="02E216B6" w14:textId="33B57D6B" w:rsidR="00FA0D97" w:rsidRPr="00067749" w:rsidRDefault="00B31B13" w:rsidP="00B31B13">
            <w:pPr>
              <w:tabs>
                <w:tab w:val="left" w:pos="525"/>
                <w:tab w:val="left" w:pos="8019"/>
                <w:tab w:val="right" w:pos="1108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FA0D97"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 w:rsidR="00FA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14:paraId="368DF1AD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ผ่าน/ไม่ผ่าน</w:t>
            </w:r>
          </w:p>
        </w:tc>
        <w:tc>
          <w:tcPr>
            <w:tcW w:w="2537" w:type="dxa"/>
            <w:shd w:val="clear" w:color="auto" w:fill="A8D08D" w:themeFill="accent6" w:themeFillTint="99"/>
          </w:tcPr>
          <w:p w14:paraId="7E7D3E1B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7AAAFFF1" w14:textId="77777777" w:rsidTr="001E17B4">
        <w:trPr>
          <w:trHeight w:val="70"/>
        </w:trPr>
        <w:tc>
          <w:tcPr>
            <w:tcW w:w="15006" w:type="dxa"/>
            <w:gridSpan w:val="11"/>
            <w:shd w:val="clear" w:color="auto" w:fill="C9C9C9" w:themeFill="accent3" w:themeFillTint="99"/>
          </w:tcPr>
          <w:p w14:paraId="018F89ED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บัณฑิต</w:t>
            </w:r>
          </w:p>
        </w:tc>
      </w:tr>
      <w:tr w:rsidR="00FA0D97" w:rsidRPr="007016EC" w14:paraId="45FBB1EB" w14:textId="77777777" w:rsidTr="001E17B4">
        <w:trPr>
          <w:trHeight w:val="70"/>
        </w:trPr>
        <w:tc>
          <w:tcPr>
            <w:tcW w:w="2727" w:type="dxa"/>
          </w:tcPr>
          <w:p w14:paraId="0D29BF42" w14:textId="77777777" w:rsidR="00FA0D97" w:rsidRPr="007016EC" w:rsidRDefault="00FA0D97" w:rsidP="001E17B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41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ตัวบ่งชี้ที่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คุณภาพบัณฑิต          ตามกรอบมาตรฐานคุณวุฒิระดับอุดมศึกษาแห่งชาติ</w:t>
            </w:r>
          </w:p>
        </w:tc>
        <w:tc>
          <w:tcPr>
            <w:tcW w:w="1260" w:type="dxa"/>
          </w:tcPr>
          <w:p w14:paraId="159B0BFD" w14:textId="77777777" w:rsidR="00FA0D97" w:rsidRPr="007016EC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</w:tcPr>
          <w:p w14:paraId="7827A78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2453A05F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373C0F6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16272F9F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785A9464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3B6B5D99" w14:textId="77777777" w:rsidTr="001E17B4">
        <w:trPr>
          <w:trHeight w:val="1500"/>
        </w:trPr>
        <w:tc>
          <w:tcPr>
            <w:tcW w:w="2727" w:type="dxa"/>
            <w:vMerge w:val="restart"/>
          </w:tcPr>
          <w:p w14:paraId="63E56C4B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2.2  </w:t>
            </w:r>
            <w:r w:rsidRPr="00F95262">
              <w:rPr>
                <w:rFonts w:ascii="TH SarabunPSK" w:hAnsi="TH SarabunPSK" w:cs="TH SarabunPSK" w:hint="cs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  <w:p w14:paraId="737876F9" w14:textId="77777777" w:rsidR="00FA0D97" w:rsidRPr="002B7A56" w:rsidRDefault="00FA0D97" w:rsidP="001E17B4">
            <w:pPr>
              <w:spacing w:after="0" w:line="240" w:lineRule="auto"/>
              <w:ind w:left="123" w:hanging="123"/>
              <w:rPr>
                <w:rFonts w:ascii="TH SarabunPSK" w:hAnsi="TH SarabunPSK" w:cs="TH SarabunPSK"/>
                <w:sz w:val="28"/>
              </w:rPr>
            </w:pPr>
            <w:r w:rsidRPr="00F95262">
              <w:rPr>
                <w:rFonts w:ascii="TH SarabunPSK" w:hAnsi="TH SarabunPSK" w:cs="TH SarabunPSK" w:hint="cs"/>
                <w:sz w:val="28"/>
                <w:cs/>
              </w:rPr>
              <w:t>-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ของบัณฑิต</w:t>
            </w:r>
            <w:r w:rsidRPr="00F952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ที่ได้งานทำหรือประกอบอาชีพอิสระภายใน 1 ปี</w:t>
            </w:r>
          </w:p>
          <w:p w14:paraId="6F7926B7" w14:textId="77777777" w:rsidR="00FA0D97" w:rsidRPr="002B7A56" w:rsidRDefault="00FA0D97" w:rsidP="001E17B4">
            <w:pPr>
              <w:spacing w:after="0" w:line="240" w:lineRule="auto"/>
              <w:ind w:left="123" w:hanging="1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ผลงานของนักศึกษาและผู้สำเร็จการศึกษาในระดับ</w:t>
            </w:r>
            <w:r w:rsidRPr="00F952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ที่ได้รับการตีพิมพ์หรือเผยแพร่</w:t>
            </w:r>
          </w:p>
          <w:p w14:paraId="15CF28DA" w14:textId="77777777" w:rsidR="00FA0D97" w:rsidRPr="00F95262" w:rsidRDefault="00FA0D97" w:rsidP="001E17B4">
            <w:pPr>
              <w:spacing w:after="0" w:line="240" w:lineRule="auto"/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ผลงานของนักศึกษาและผู้สำเร็จการศึกษาในระดับ</w:t>
            </w:r>
            <w:r w:rsidRPr="00F952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ที่ได้รับการตีพิมพ์หรือเผยแพร่</w:t>
            </w:r>
          </w:p>
        </w:tc>
        <w:tc>
          <w:tcPr>
            <w:tcW w:w="1260" w:type="dxa"/>
            <w:vMerge w:val="restart"/>
          </w:tcPr>
          <w:p w14:paraId="475EFC1A" w14:textId="77777777" w:rsidR="00FA0D97" w:rsidRPr="007016EC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.......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1FA412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5" w:type="dxa"/>
            <w:vMerge w:val="restart"/>
            <w:tcBorders>
              <w:left w:val="single" w:sz="4" w:space="0" w:color="auto"/>
            </w:tcBorders>
          </w:tcPr>
          <w:p w14:paraId="18A2F2A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 w:val="restart"/>
          </w:tcPr>
          <w:p w14:paraId="3E43B6F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..........</w:t>
            </w:r>
          </w:p>
        </w:tc>
        <w:tc>
          <w:tcPr>
            <w:tcW w:w="1017" w:type="dxa"/>
            <w:vMerge w:val="restart"/>
          </w:tcPr>
          <w:p w14:paraId="46CE70A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5" w:type="dxa"/>
            <w:vMerge w:val="restart"/>
          </w:tcPr>
          <w:p w14:paraId="78C4917A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vMerge w:val="restart"/>
          </w:tcPr>
          <w:p w14:paraId="280DFB38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69B9210D" w14:textId="77777777" w:rsidTr="001E17B4">
        <w:trPr>
          <w:trHeight w:val="1965"/>
        </w:trPr>
        <w:tc>
          <w:tcPr>
            <w:tcW w:w="2727" w:type="dxa"/>
            <w:vMerge/>
            <w:tcBorders>
              <w:bottom w:val="single" w:sz="4" w:space="0" w:color="000000"/>
            </w:tcBorders>
          </w:tcPr>
          <w:p w14:paraId="20F290A6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14:paraId="14A3F085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EEB5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EA75E52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</w:tcPr>
          <w:p w14:paraId="15DA310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000000"/>
            </w:tcBorders>
          </w:tcPr>
          <w:p w14:paraId="6E98A19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14:paraId="707B8D2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  <w:tcBorders>
              <w:bottom w:val="single" w:sz="4" w:space="0" w:color="000000"/>
            </w:tcBorders>
          </w:tcPr>
          <w:p w14:paraId="4EE2B150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0A6F7737" w14:textId="77777777" w:rsidTr="001E17B4">
        <w:trPr>
          <w:trHeight w:val="70"/>
        </w:trPr>
        <w:tc>
          <w:tcPr>
            <w:tcW w:w="11304" w:type="dxa"/>
            <w:gridSpan w:val="9"/>
            <w:shd w:val="clear" w:color="auto" w:fill="A8D08D" w:themeFill="accent6" w:themeFillTint="99"/>
          </w:tcPr>
          <w:p w14:paraId="7E35EB80" w14:textId="77777777" w:rsidR="00FA0D97" w:rsidRPr="00067749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14:paraId="75989066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shd w:val="clear" w:color="auto" w:fill="A8D08D" w:themeFill="accent6" w:themeFillTint="99"/>
          </w:tcPr>
          <w:p w14:paraId="78E87F7B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53974DE6" w14:textId="77777777" w:rsidTr="001E17B4">
        <w:trPr>
          <w:trHeight w:val="70"/>
        </w:trPr>
        <w:tc>
          <w:tcPr>
            <w:tcW w:w="15006" w:type="dxa"/>
            <w:gridSpan w:val="11"/>
            <w:shd w:val="clear" w:color="auto" w:fill="C9C9C9" w:themeFill="accent3" w:themeFillTint="99"/>
          </w:tcPr>
          <w:p w14:paraId="713D3140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นักศึกษา</w:t>
            </w:r>
          </w:p>
        </w:tc>
      </w:tr>
      <w:tr w:rsidR="00FA0D97" w:rsidRPr="007016EC" w14:paraId="58D6DE08" w14:textId="77777777" w:rsidTr="001E17B4">
        <w:trPr>
          <w:trHeight w:val="70"/>
        </w:trPr>
        <w:tc>
          <w:tcPr>
            <w:tcW w:w="2727" w:type="dxa"/>
          </w:tcPr>
          <w:p w14:paraId="6E944EE3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3.1 </w:t>
            </w:r>
            <w:r w:rsidRPr="0050445F">
              <w:rPr>
                <w:rFonts w:ascii="TH SarabunPSK" w:hAnsi="TH SarabunPSK" w:cs="TH SarabunPSK" w:hint="cs"/>
                <w:sz w:val="28"/>
                <w:cs/>
              </w:rPr>
              <w:t>การรับนักศึกษา</w:t>
            </w:r>
          </w:p>
        </w:tc>
        <w:tc>
          <w:tcPr>
            <w:tcW w:w="1260" w:type="dxa"/>
          </w:tcPr>
          <w:p w14:paraId="4AA34E9A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B58C3" w14:textId="77777777" w:rsidR="00FA0D97" w:rsidRPr="003A16C0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6"/>
                <w:szCs w:val="6"/>
              </w:rPr>
            </w:pPr>
          </w:p>
          <w:p w14:paraId="2C59237B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72B2FC39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57830F0A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59E4E80B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3DA6E00A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5EDA4A4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lastRenderedPageBreak/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48D20C9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lastRenderedPageBreak/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3D39844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62944A98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6DFE88E6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60A6DF19" w14:textId="77777777" w:rsidTr="001E17B4">
        <w:trPr>
          <w:trHeight w:val="70"/>
        </w:trPr>
        <w:tc>
          <w:tcPr>
            <w:tcW w:w="2727" w:type="dxa"/>
          </w:tcPr>
          <w:p w14:paraId="4610CA1F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3.2 </w:t>
            </w:r>
            <w:r w:rsidRPr="0050445F">
              <w:rPr>
                <w:rFonts w:ascii="TH SarabunPSK" w:hAnsi="TH SarabunPSK" w:cs="TH SarabunPSK" w:hint="cs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60" w:type="dxa"/>
          </w:tcPr>
          <w:p w14:paraId="0D26F2B6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39F5BA" w14:textId="77777777" w:rsidR="00FA0D97" w:rsidRPr="003A16C0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12"/>
                <w:szCs w:val="12"/>
              </w:rPr>
            </w:pPr>
          </w:p>
          <w:p w14:paraId="0C94B099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3F4790C2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37893EA4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2734DD17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32128815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BFB6779" w14:textId="77777777" w:rsidR="00FA0D97" w:rsidRPr="00853B47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46BD384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6424621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62D400F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7A350FAA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78446AD" w14:textId="77777777" w:rsidTr="00ED6C9B">
        <w:trPr>
          <w:trHeight w:val="413"/>
        </w:trPr>
        <w:tc>
          <w:tcPr>
            <w:tcW w:w="2727" w:type="dxa"/>
            <w:tcBorders>
              <w:bottom w:val="single" w:sz="4" w:space="0" w:color="000000"/>
            </w:tcBorders>
          </w:tcPr>
          <w:p w14:paraId="7CC9A31C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3.3 </w:t>
            </w:r>
            <w:r w:rsidRPr="0050445F">
              <w:rPr>
                <w:rFonts w:ascii="TH SarabunPSK" w:hAnsi="TH SarabunPSK" w:cs="TH SarabunPSK" w:hint="cs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E8371FD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73B8EAD2" w14:textId="77777777" w:rsidR="00FA0D97" w:rsidRPr="00A67505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75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อัตราการคงอยู่ของนักศึกษา</w:t>
            </w:r>
          </w:p>
          <w:p w14:paraId="18157A6B" w14:textId="77777777" w:rsidR="00FA0D97" w:rsidRPr="00A67505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900"/>
              <w:gridCol w:w="1080"/>
              <w:gridCol w:w="1502"/>
            </w:tblGrid>
            <w:tr w:rsidR="00FA0D97" w:rsidRPr="00B13A90" w14:paraId="4D1772F4" w14:textId="77777777" w:rsidTr="001E17B4">
              <w:tc>
                <w:tcPr>
                  <w:tcW w:w="1057" w:type="dxa"/>
                  <w:shd w:val="clear" w:color="auto" w:fill="D9D9D9" w:themeFill="background1" w:themeFillShade="D9"/>
                  <w:vAlign w:val="center"/>
                </w:tcPr>
                <w:p w14:paraId="0B0625BA" w14:textId="77777777" w:rsidR="00FA0D97" w:rsidRPr="00B13A90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13A90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14:paraId="05E215A8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  <w:p w14:paraId="4D6593A4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ที่รับเข้า</w:t>
                  </w:r>
                </w:p>
                <w:p w14:paraId="4CDDCA9A" w14:textId="77777777" w:rsidR="00FA0D97" w:rsidRPr="00B13A90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(1)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14:paraId="73B24F7B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จำนวนที่ลาออกและคัดชื่อออกสะสมจนสิ้นปีการศึกษา 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</w:p>
                <w:p w14:paraId="1AA02436" w14:textId="77777777" w:rsidR="00FA0D97" w:rsidRPr="00A67505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(2)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  <w:vAlign w:val="center"/>
                </w:tcPr>
                <w:p w14:paraId="0C99EF48" w14:textId="77777777" w:rsidR="00FA0D97" w:rsidRDefault="00FA0D97" w:rsidP="001E17B4">
                  <w:pPr>
                    <w:ind w:left="-89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443230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558800" cy="295275"/>
                            <wp:effectExtent l="0" t="3175" r="0" b="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88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A502DF" w14:textId="77777777" w:rsidR="001E17B4" w:rsidRPr="00A67505" w:rsidRDefault="001E17B4" w:rsidP="00FA0D97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A67505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X 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9" type="#_x0000_t202" style="position:absolute;left:0;text-align:left;margin-left:34.9pt;margin-top:13.1pt;width:4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4VuA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" filled="f" stroked="f">
                            <v:textbox>
                              <w:txbxContent>
                                <w:p w14:paraId="14A502DF" w14:textId="77777777" w:rsidR="001E17B4" w:rsidRPr="00A67505" w:rsidRDefault="001E17B4" w:rsidP="00FA0D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6750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X 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อัตราการคงอยู่</w:t>
                  </w:r>
                </w:p>
                <w:p w14:paraId="196BD0FF" w14:textId="77777777" w:rsidR="00FA0D97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(1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 –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  <w:p w14:paraId="583D9203" w14:textId="77777777" w:rsidR="00FA0D97" w:rsidRPr="00B13A90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378460" cy="0"/>
                            <wp:effectExtent l="6350" t="5715" r="5715" b="13335"/>
                            <wp:wrapNone/>
                            <wp:docPr id="6" name="Straight Arrow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784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BFD45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6" o:spid="_x0000_s1026" type="#_x0000_t32" style="position:absolute;margin-left:7.85pt;margin-top:-.5pt;width:2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uJAIAAEk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) </w:t>
                  </w:r>
                </w:p>
              </w:tc>
            </w:tr>
            <w:tr w:rsidR="00FA0D97" w:rsidRPr="00B13A90" w14:paraId="28F7F65A" w14:textId="77777777" w:rsidTr="001E17B4">
              <w:tc>
                <w:tcPr>
                  <w:tcW w:w="1057" w:type="dxa"/>
                </w:tcPr>
                <w:p w14:paraId="17A1C9C5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34C636DA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14:paraId="33330A16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502" w:type="dxa"/>
                </w:tcPr>
                <w:p w14:paraId="4816AD02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270DE4C1" w14:textId="77777777" w:rsidTr="001E17B4">
              <w:tc>
                <w:tcPr>
                  <w:tcW w:w="1057" w:type="dxa"/>
                </w:tcPr>
                <w:p w14:paraId="4BB29F41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1E94622C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14:paraId="3D86F87E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502" w:type="dxa"/>
                </w:tcPr>
                <w:p w14:paraId="7DF7D0B0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27FED3ED" w14:textId="77777777" w:rsidTr="001E17B4">
              <w:tc>
                <w:tcPr>
                  <w:tcW w:w="1057" w:type="dxa"/>
                </w:tcPr>
                <w:p w14:paraId="5B0D7A7B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2F20ADA1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14:paraId="13B1D760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502" w:type="dxa"/>
                </w:tcPr>
                <w:p w14:paraId="28A04835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14:paraId="7614E730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16C0">
              <w:rPr>
                <w:rFonts w:hint="cs"/>
                <w:color w:val="FFFFFF" w:themeColor="background1"/>
                <w:sz w:val="12"/>
                <w:szCs w:val="12"/>
                <w:cs/>
              </w:rPr>
              <w:t>ส</w:t>
            </w:r>
          </w:p>
          <w:p w14:paraId="1AF61034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75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อัตราการสำเร็จการศึกษาของนักศึกษา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20"/>
              <w:gridCol w:w="600"/>
              <w:gridCol w:w="600"/>
              <w:gridCol w:w="600"/>
              <w:gridCol w:w="1232"/>
            </w:tblGrid>
            <w:tr w:rsidR="00FA0D97" w:rsidRPr="00B13A90" w14:paraId="5985E8C8" w14:textId="77777777" w:rsidTr="001E17B4">
              <w:tc>
                <w:tcPr>
                  <w:tcW w:w="78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CD866CA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</w:t>
                  </w:r>
                </w:p>
                <w:p w14:paraId="44EC53A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การ</w:t>
                  </w:r>
                </w:p>
                <w:p w14:paraId="3952530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ศึกษา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48558A" w14:textId="77777777" w:rsidR="00FA0D97" w:rsidRPr="00137C9D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  <w:p w14:paraId="40065DBC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ที่รับเข้า</w:t>
                  </w:r>
                </w:p>
                <w:p w14:paraId="4F46BD87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(1)</w:t>
                  </w:r>
                </w:p>
              </w:tc>
              <w:tc>
                <w:tcPr>
                  <w:tcW w:w="180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7E1C1C7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จำนวนผู้สำเร็จการศึกษาตามหลักสูตร (2)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AD3D20C" w14:textId="77777777" w:rsidR="00FA0D97" w:rsidRPr="00137C9D" w:rsidRDefault="00FA0D97" w:rsidP="001E17B4">
                  <w:pPr>
                    <w:ind w:left="-89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อัตราการสำเร็จการศึกษา</w:t>
                  </w:r>
                </w:p>
                <w:p w14:paraId="0B2DFFA3" w14:textId="77777777" w:rsidR="00FA0D97" w:rsidRPr="00137C9D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196850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558800" cy="295275"/>
                            <wp:effectExtent l="0" t="0" r="4445" b="3175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88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2C4E70" w14:textId="77777777" w:rsidR="001E17B4" w:rsidRPr="00A67505" w:rsidRDefault="001E17B4" w:rsidP="00FA0D97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A67505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X 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30" type="#_x0000_t202" style="position:absolute;left:0;text-align:left;margin-left:15.5pt;margin-top:1.85pt;width:4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FTuQ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" filled="f" stroked="f">
                            <v:textbox>
                              <w:txbxContent>
                                <w:p w14:paraId="772C4E70" w14:textId="77777777" w:rsidR="001E17B4" w:rsidRPr="00A67505" w:rsidRDefault="001E17B4" w:rsidP="00FA0D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6750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X 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(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  <w:p w14:paraId="79CA1B4A" w14:textId="77777777" w:rsidR="00FA0D97" w:rsidRPr="00137C9D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8270" cy="635"/>
                            <wp:effectExtent l="8890" t="11430" r="5715" b="6985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827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CE00AA" id="Straight Arrow Connector 4" o:spid="_x0000_s1026" type="#_x0000_t32" style="position:absolute;margin-left:5.05pt;margin-top:.2pt;width:10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sEJgIAAEs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"/>
                        </w:pict>
                      </mc:Fallback>
                    </mc:AlternateConten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  (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) </w:t>
                  </w:r>
                </w:p>
              </w:tc>
            </w:tr>
            <w:tr w:rsidR="00FA0D97" w:rsidRPr="00B13A90" w14:paraId="2154CAC7" w14:textId="77777777" w:rsidTr="001E17B4">
              <w:tc>
                <w:tcPr>
                  <w:tcW w:w="787" w:type="dxa"/>
                  <w:vMerge/>
                  <w:shd w:val="clear" w:color="auto" w:fill="D9D9D9" w:themeFill="background1" w:themeFillShade="D9"/>
                  <w:vAlign w:val="center"/>
                </w:tcPr>
                <w:p w14:paraId="01402716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D9D9D9" w:themeFill="background1" w:themeFillShade="D9"/>
                  <w:vAlign w:val="center"/>
                </w:tcPr>
                <w:p w14:paraId="15283616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  <w:vAlign w:val="center"/>
                </w:tcPr>
                <w:p w14:paraId="42AF9B39" w14:textId="77777777" w:rsidR="00FA0D97" w:rsidRPr="00137C9D" w:rsidRDefault="00FA0D97" w:rsidP="001E17B4">
                  <w:pPr>
                    <w:ind w:left="-108" w:right="-13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25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  <w:vAlign w:val="center"/>
                </w:tcPr>
                <w:p w14:paraId="65E2A5A5" w14:textId="77777777" w:rsidR="00FA0D97" w:rsidRPr="00137C9D" w:rsidRDefault="00FA0D97" w:rsidP="001E17B4">
                  <w:pPr>
                    <w:ind w:left="-108" w:right="-13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25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  <w:vAlign w:val="center"/>
                </w:tcPr>
                <w:p w14:paraId="42F99B7C" w14:textId="77777777" w:rsidR="00FA0D97" w:rsidRPr="00137C9D" w:rsidRDefault="00FA0D97" w:rsidP="001E17B4">
                  <w:pPr>
                    <w:ind w:left="-108" w:right="-13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25</w:t>
                  </w:r>
                  <w:r w:rsidRPr="00137C9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</w:p>
              </w:tc>
              <w:tc>
                <w:tcPr>
                  <w:tcW w:w="1232" w:type="dxa"/>
                  <w:vMerge/>
                  <w:shd w:val="clear" w:color="auto" w:fill="D9D9D9" w:themeFill="background1" w:themeFillShade="D9"/>
                  <w:vAlign w:val="center"/>
                </w:tcPr>
                <w:p w14:paraId="7CCEB724" w14:textId="77777777" w:rsidR="00FA0D97" w:rsidRPr="00137C9D" w:rsidRDefault="00FA0D97" w:rsidP="001E17B4">
                  <w:pPr>
                    <w:ind w:left="-89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FA0D97" w:rsidRPr="00B13A90" w14:paraId="4C8CCE40" w14:textId="77777777" w:rsidTr="001E17B4">
              <w:tc>
                <w:tcPr>
                  <w:tcW w:w="787" w:type="dxa"/>
                </w:tcPr>
                <w:p w14:paraId="4CF400F2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</w:tcPr>
                <w:p w14:paraId="47D516C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54D7F2D0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7B8AEE93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1BEF7584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32" w:type="dxa"/>
                </w:tcPr>
                <w:p w14:paraId="4C7C0306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192E53D1" w14:textId="77777777" w:rsidTr="001E17B4">
              <w:tc>
                <w:tcPr>
                  <w:tcW w:w="787" w:type="dxa"/>
                </w:tcPr>
                <w:p w14:paraId="50D15B9E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</w:tcPr>
                <w:p w14:paraId="0AB4AB98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5027AEF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1D706E9C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7D501C94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32" w:type="dxa"/>
                </w:tcPr>
                <w:p w14:paraId="056545AB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5B92562E" w14:textId="77777777" w:rsidTr="001E17B4">
              <w:tc>
                <w:tcPr>
                  <w:tcW w:w="787" w:type="dxa"/>
                </w:tcPr>
                <w:p w14:paraId="2152303A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</w:tcPr>
                <w:p w14:paraId="6910D67E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46018D2B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44918BF4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shd w:val="clear" w:color="auto" w:fill="FFFFFF" w:themeFill="background1"/>
                </w:tcPr>
                <w:p w14:paraId="1EB2E79C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32" w:type="dxa"/>
                </w:tcPr>
                <w:p w14:paraId="506C0897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14:paraId="18010DF0" w14:textId="77777777" w:rsidR="00FA0D97" w:rsidRPr="00A67505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B8060E3" w14:textId="77777777" w:rsidR="00FA0D97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75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tbl>
            <w:tblPr>
              <w:tblStyle w:val="TableGrid"/>
              <w:tblW w:w="4522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2925"/>
            </w:tblGrid>
            <w:tr w:rsidR="00FA0D97" w:rsidRPr="00B13A90" w14:paraId="4F865BB9" w14:textId="77777777" w:rsidTr="001E17B4">
              <w:tc>
                <w:tcPr>
                  <w:tcW w:w="1597" w:type="dxa"/>
                  <w:shd w:val="clear" w:color="auto" w:fill="D9D9D9" w:themeFill="background1" w:themeFillShade="D9"/>
                  <w:vAlign w:val="center"/>
                </w:tcPr>
                <w:p w14:paraId="0711E738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2925" w:type="dxa"/>
                  <w:shd w:val="clear" w:color="auto" w:fill="D9D9D9" w:themeFill="background1" w:themeFillShade="D9"/>
                  <w:vAlign w:val="center"/>
                </w:tcPr>
                <w:p w14:paraId="54E00178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ความพึงพอใจและผลการจัดการ</w:t>
                  </w:r>
                </w:p>
                <w:p w14:paraId="30A5464A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137C9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ข้อร้องเรียนของนักศึกษา</w:t>
                  </w:r>
                </w:p>
              </w:tc>
            </w:tr>
            <w:tr w:rsidR="00FA0D97" w:rsidRPr="00B13A90" w14:paraId="185C152E" w14:textId="77777777" w:rsidTr="001E17B4">
              <w:tc>
                <w:tcPr>
                  <w:tcW w:w="1597" w:type="dxa"/>
                </w:tcPr>
                <w:p w14:paraId="7079B60D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</w:tcPr>
                <w:p w14:paraId="0849F581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0713E257" w14:textId="77777777" w:rsidTr="001E17B4">
              <w:tc>
                <w:tcPr>
                  <w:tcW w:w="1597" w:type="dxa"/>
                </w:tcPr>
                <w:p w14:paraId="1FA54BD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</w:tcPr>
                <w:p w14:paraId="235B77E9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79683A25" w14:textId="77777777" w:rsidTr="001E17B4">
              <w:tc>
                <w:tcPr>
                  <w:tcW w:w="1597" w:type="dxa"/>
                </w:tcPr>
                <w:p w14:paraId="20DEDC07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</w:tcPr>
                <w:p w14:paraId="20ABC9C4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14:paraId="2E8B8465" w14:textId="77777777" w:rsidR="00FA0D97" w:rsidRPr="003A16C0" w:rsidRDefault="00FA0D97" w:rsidP="001E17B4">
            <w:pPr>
              <w:spacing w:after="0" w:line="240" w:lineRule="auto"/>
              <w:rPr>
                <w:color w:val="FFFFFF" w:themeColor="background1"/>
                <w:sz w:val="12"/>
                <w:szCs w:val="12"/>
                <w:cs/>
              </w:rPr>
            </w:pPr>
          </w:p>
          <w:p w14:paraId="3962E059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มีการรายงานผลการดําเนินงานใน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บางเรื่อง</w:t>
            </w:r>
          </w:p>
          <w:p w14:paraId="21457F04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มีการรายงานผลการดําเนินงาน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ครบทุกเรื่อง</w:t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ตามคําอธิบายในตัวบ่งชี้</w:t>
            </w:r>
          </w:p>
          <w:p w14:paraId="02267747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มีแนวโน้มผลการดําเนินงานที่ดีขึ้นใน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บางเรื่อง</w:t>
            </w:r>
          </w:p>
          <w:p w14:paraId="18BA8276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มีแนวโน้มผลการดําเนินงานที่ดีขึ้นใน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ทุกเรื่อง</w:t>
            </w:r>
          </w:p>
          <w:p w14:paraId="462BAE07" w14:textId="77777777" w:rsidR="00FA0D97" w:rsidRPr="00F63127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>
              <w:rPr>
                <w:rFonts w:ascii="Wingdings 2" w:eastAsia="Times New Roman" w:hAnsi="Wingdings 2" w:hint="cs"/>
                <w:color w:val="000000"/>
                <w:sz w:val="28"/>
                <w:cs/>
              </w:rPr>
              <w:t xml:space="preserve"> </w:t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4C02620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lastRenderedPageBreak/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</w:tcPr>
          <w:p w14:paraId="2A835C7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0C7EF59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14:paraId="7DA113DF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315A4FFB" w14:textId="77777777" w:rsidTr="00ED6C9B">
        <w:trPr>
          <w:trHeight w:val="70"/>
        </w:trPr>
        <w:tc>
          <w:tcPr>
            <w:tcW w:w="11304" w:type="dxa"/>
            <w:gridSpan w:val="9"/>
            <w:shd w:val="clear" w:color="auto" w:fill="C5E0B3" w:themeFill="accent6" w:themeFillTint="66"/>
          </w:tcPr>
          <w:p w14:paraId="18982DA5" w14:textId="77777777" w:rsidR="00FA0D97" w:rsidRPr="00067749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คะแนนเฉลี่ย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211BE1C5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shd w:val="clear" w:color="auto" w:fill="C5E0B3" w:themeFill="accent6" w:themeFillTint="66"/>
          </w:tcPr>
          <w:p w14:paraId="45B0F957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53096ABC" w14:textId="77777777" w:rsidTr="001E17B4">
        <w:trPr>
          <w:trHeight w:val="70"/>
        </w:trPr>
        <w:tc>
          <w:tcPr>
            <w:tcW w:w="15006" w:type="dxa"/>
            <w:gridSpan w:val="11"/>
            <w:shd w:val="clear" w:color="auto" w:fill="C9C9C9" w:themeFill="accent3" w:themeFillTint="99"/>
          </w:tcPr>
          <w:p w14:paraId="70BB0DB2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อาจารย์</w:t>
            </w:r>
          </w:p>
        </w:tc>
      </w:tr>
      <w:tr w:rsidR="00FA0D97" w:rsidRPr="007016EC" w14:paraId="5CE7076B" w14:textId="77777777" w:rsidTr="001E17B4">
        <w:trPr>
          <w:trHeight w:val="70"/>
        </w:trPr>
        <w:tc>
          <w:tcPr>
            <w:tcW w:w="2727" w:type="dxa"/>
          </w:tcPr>
          <w:p w14:paraId="2B509EEA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4.1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260" w:type="dxa"/>
          </w:tcPr>
          <w:p w14:paraId="4EED5112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4C061F" w14:textId="77777777" w:rsidR="00FA0D97" w:rsidRPr="0008438B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6"/>
                <w:szCs w:val="6"/>
              </w:rPr>
            </w:pPr>
          </w:p>
          <w:p w14:paraId="5C9379EC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20B94873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F1D306D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1DD7BED6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78C0C752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6AB7BBE" w14:textId="77777777" w:rsidR="00FA0D97" w:rsidRPr="007016EC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lastRenderedPageBreak/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4BB6F1AD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lastRenderedPageBreak/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446268E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0E5ED40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66F8411E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D4C0A29" w14:textId="77777777" w:rsidTr="001E17B4">
        <w:trPr>
          <w:trHeight w:val="273"/>
        </w:trPr>
        <w:tc>
          <w:tcPr>
            <w:tcW w:w="2727" w:type="dxa"/>
            <w:vMerge w:val="restart"/>
          </w:tcPr>
          <w:p w14:paraId="261486D0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4.2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คุณภาพอาจารย์</w:t>
            </w:r>
          </w:p>
        </w:tc>
        <w:tc>
          <w:tcPr>
            <w:tcW w:w="1260" w:type="dxa"/>
            <w:vMerge w:val="restart"/>
          </w:tcPr>
          <w:p w14:paraId="7C84A576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07CCA026" w14:textId="77777777" w:rsidR="00FA0D97" w:rsidRPr="00F0061C" w:rsidRDefault="00FA0D97" w:rsidP="001E17B4">
            <w:pPr>
              <w:spacing w:after="0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288415" w14:textId="77777777" w:rsidR="00FA0D97" w:rsidRPr="00F0061C" w:rsidRDefault="00FA0D97" w:rsidP="001E17B4">
            <w:pPr>
              <w:spacing w:after="0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30" w:type="dxa"/>
            <w:vMerge w:val="restart"/>
          </w:tcPr>
          <w:p w14:paraId="3D5FEEE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  <w:vMerge w:val="restart"/>
          </w:tcPr>
          <w:p w14:paraId="245CBC28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 w:val="restart"/>
          </w:tcPr>
          <w:p w14:paraId="14AB12C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vMerge w:val="restart"/>
          </w:tcPr>
          <w:p w14:paraId="01FBA094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661A2BEA" w14:textId="77777777" w:rsidTr="001E17B4">
        <w:trPr>
          <w:trHeight w:val="70"/>
        </w:trPr>
        <w:tc>
          <w:tcPr>
            <w:tcW w:w="2727" w:type="dxa"/>
            <w:vMerge/>
          </w:tcPr>
          <w:p w14:paraId="592E89CE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69699C8B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13A7723E" w14:textId="77777777" w:rsidR="00FA0D97" w:rsidRPr="00F0061C" w:rsidRDefault="00FA0D97" w:rsidP="001E17B4">
            <w:pPr>
              <w:spacing w:after="0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4" w:space="0" w:color="auto"/>
            </w:tcBorders>
          </w:tcPr>
          <w:p w14:paraId="19D65DA9" w14:textId="77777777" w:rsidR="00FA0D97" w:rsidRPr="00F0061C" w:rsidRDefault="00FA0D97" w:rsidP="001E17B4">
            <w:pPr>
              <w:spacing w:after="0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30" w:type="dxa"/>
            <w:vMerge/>
          </w:tcPr>
          <w:p w14:paraId="4FD3EB8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7" w:type="dxa"/>
            <w:vMerge/>
          </w:tcPr>
          <w:p w14:paraId="0FFF1FF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497A079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69831DC6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41AB7416" w14:textId="77777777" w:rsidTr="001E17B4">
        <w:trPr>
          <w:trHeight w:val="4257"/>
        </w:trPr>
        <w:tc>
          <w:tcPr>
            <w:tcW w:w="2727" w:type="dxa"/>
            <w:vMerge/>
          </w:tcPr>
          <w:p w14:paraId="15139AEF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2C2B7E0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2" w:type="dxa"/>
            <w:gridSpan w:val="8"/>
          </w:tcPr>
          <w:p w14:paraId="1B8E4C54" w14:textId="77777777" w:rsidR="00FA0D97" w:rsidRPr="00F0061C" w:rsidRDefault="00FA0D97" w:rsidP="001E17B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(1) 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ร้อยละ</w:t>
            </w: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>ของ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ผู้รับผิดชอบหลักสูตร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ที่มีวุฒิปริญญาเอก</w:t>
            </w:r>
            <w:r w:rsidRPr="00F0061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tbl>
            <w:tblPr>
              <w:tblStyle w:val="TableGrid"/>
              <w:tblW w:w="766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861"/>
              <w:gridCol w:w="1800"/>
            </w:tblGrid>
            <w:tr w:rsidR="00FA0D97" w:rsidRPr="00F0061C" w14:paraId="7F3F8590" w14:textId="77777777" w:rsidTr="00F01976">
              <w:tc>
                <w:tcPr>
                  <w:tcW w:w="5861" w:type="dxa"/>
                  <w:shd w:val="clear" w:color="auto" w:fill="F2F2F2" w:themeFill="background1" w:themeFillShade="F2"/>
                  <w:vAlign w:val="center"/>
                </w:tcPr>
                <w:p w14:paraId="3D12E312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รายการ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  <w:vAlign w:val="center"/>
                </w:tcPr>
                <w:p w14:paraId="189DF7FE" w14:textId="77777777" w:rsidR="00FA0D97" w:rsidRPr="00F0061C" w:rsidRDefault="00FA0D97" w:rsidP="001E17B4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FA0D97" w:rsidRPr="00F0061C" w14:paraId="11D417AD" w14:textId="77777777" w:rsidTr="00F01976">
              <w:tc>
                <w:tcPr>
                  <w:tcW w:w="5861" w:type="dxa"/>
                </w:tcPr>
                <w:p w14:paraId="42F3F1A7" w14:textId="77777777" w:rsidR="00FA0D97" w:rsidRPr="006755F7" w:rsidRDefault="00FA0D97" w:rsidP="001E17B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อาจารย์</w:t>
                  </w:r>
                  <w:r w:rsidRPr="00534768">
                    <w:rPr>
                      <w:rFonts w:ascii="TH SarabunPSK" w:hAnsi="TH SarabunPSK" w:cs="TH SarabunPSK" w:hint="cs"/>
                      <w:cs/>
                    </w:rPr>
                    <w:t>ผู้รับผิดชอบ</w:t>
                  </w:r>
                  <w:r w:rsidRPr="006755F7"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ที่มีวุฒิปริญญาเอก</w:t>
                  </w:r>
                </w:p>
              </w:tc>
              <w:tc>
                <w:tcPr>
                  <w:tcW w:w="1800" w:type="dxa"/>
                </w:tcPr>
                <w:p w14:paraId="238A75C0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F0061C">
                    <w:rPr>
                      <w:rFonts w:ascii="TH SarabunPSK" w:hAnsi="TH SarabunPSK" w:cs="TH SarabunPSK" w:hint="cs"/>
                      <w:cs/>
                    </w:rPr>
                    <w:t>..........  คน</w:t>
                  </w:r>
                </w:p>
              </w:tc>
            </w:tr>
            <w:tr w:rsidR="00FA0D97" w:rsidRPr="00F0061C" w14:paraId="50C38E6B" w14:textId="77777777" w:rsidTr="00F01976">
              <w:tc>
                <w:tcPr>
                  <w:tcW w:w="5861" w:type="dxa"/>
                </w:tcPr>
                <w:p w14:paraId="109D01EC" w14:textId="77777777" w:rsidR="00FA0D97" w:rsidRPr="006755F7" w:rsidRDefault="00FA0D97" w:rsidP="001E17B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อาจารย์</w:t>
                  </w:r>
                  <w:r w:rsidRPr="00534768">
                    <w:rPr>
                      <w:rFonts w:ascii="TH SarabunPSK" w:hAnsi="TH SarabunPSK" w:cs="TH SarabunPSK" w:hint="cs"/>
                      <w:cs/>
                    </w:rPr>
                    <w:t>ผู้รับผิดชอบ</w:t>
                  </w:r>
                  <w:r w:rsidRPr="006755F7"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ทั้งหมด</w:t>
                  </w:r>
                </w:p>
              </w:tc>
              <w:tc>
                <w:tcPr>
                  <w:tcW w:w="1800" w:type="dxa"/>
                </w:tcPr>
                <w:p w14:paraId="725F6571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F0061C">
                    <w:rPr>
                      <w:rFonts w:ascii="TH SarabunPSK" w:hAnsi="TH SarabunPSK" w:cs="TH SarabunPSK" w:hint="cs"/>
                      <w:cs/>
                    </w:rPr>
                    <w:t>..........  คน</w:t>
                  </w:r>
                </w:p>
              </w:tc>
            </w:tr>
            <w:tr w:rsidR="00FA0D97" w:rsidRPr="00F0061C" w14:paraId="3E18FE81" w14:textId="77777777" w:rsidTr="00F01976">
              <w:tc>
                <w:tcPr>
                  <w:tcW w:w="5861" w:type="dxa"/>
                  <w:shd w:val="clear" w:color="auto" w:fill="F2F2F2" w:themeFill="background1" w:themeFillShade="F2"/>
                </w:tcPr>
                <w:p w14:paraId="793B8E23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7CC8CACC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ร้อยละ .......</w:t>
                  </w:r>
                </w:p>
              </w:tc>
            </w:tr>
            <w:tr w:rsidR="00FA0D97" w:rsidRPr="00F0061C" w14:paraId="584986A1" w14:textId="77777777" w:rsidTr="00F01976">
              <w:tc>
                <w:tcPr>
                  <w:tcW w:w="5861" w:type="dxa"/>
                  <w:shd w:val="clear" w:color="auto" w:fill="F2F2F2" w:themeFill="background1" w:themeFillShade="F2"/>
                </w:tcPr>
                <w:p w14:paraId="5FE86138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ค่าคะแนน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70E690AF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</w:t>
                  </w: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คะแนน</w:t>
                  </w:r>
                </w:p>
              </w:tc>
            </w:tr>
          </w:tbl>
          <w:p w14:paraId="17BEAE79" w14:textId="77777777" w:rsidR="00FA0D97" w:rsidRPr="00543EE9" w:rsidRDefault="00FA0D97" w:rsidP="001E17B4">
            <w:pPr>
              <w:spacing w:after="0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9382596" w14:textId="77777777" w:rsidR="00FA0D97" w:rsidRPr="00F0061C" w:rsidRDefault="00FA0D97" w:rsidP="001E17B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(2) 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ร้อยละ</w:t>
            </w: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>ของ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ผู้รับผิดชอบหลักสูตร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ที่มีตำแหน่งทางวิชาการ</w:t>
            </w:r>
            <w:r w:rsidRPr="00F0061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tbl>
            <w:tblPr>
              <w:tblStyle w:val="TableGrid"/>
              <w:tblW w:w="766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861"/>
              <w:gridCol w:w="1800"/>
            </w:tblGrid>
            <w:tr w:rsidR="00FA0D97" w:rsidRPr="00F0061C" w14:paraId="6CBA8388" w14:textId="77777777" w:rsidTr="00F01976">
              <w:tc>
                <w:tcPr>
                  <w:tcW w:w="5861" w:type="dxa"/>
                  <w:shd w:val="clear" w:color="auto" w:fill="F2F2F2" w:themeFill="background1" w:themeFillShade="F2"/>
                  <w:vAlign w:val="center"/>
                </w:tcPr>
                <w:p w14:paraId="4A06A5DC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รายการ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  <w:vAlign w:val="center"/>
                </w:tcPr>
                <w:p w14:paraId="7C15D5DD" w14:textId="77777777" w:rsidR="00FA0D97" w:rsidRPr="00F0061C" w:rsidRDefault="00FA0D97" w:rsidP="001E17B4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FA0D97" w:rsidRPr="00F0061C" w14:paraId="39D495C1" w14:textId="77777777" w:rsidTr="00F01976">
              <w:tc>
                <w:tcPr>
                  <w:tcW w:w="5861" w:type="dxa"/>
                </w:tcPr>
                <w:p w14:paraId="4A54E92C" w14:textId="77777777" w:rsidR="00FA0D97" w:rsidRPr="006755F7" w:rsidRDefault="00FA0D97" w:rsidP="001E17B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อาจารย์</w:t>
                  </w:r>
                  <w:r w:rsidRPr="00534768">
                    <w:rPr>
                      <w:rFonts w:ascii="TH SarabunPSK" w:hAnsi="TH SarabunPSK" w:cs="TH SarabunPSK" w:hint="cs"/>
                      <w:cs/>
                    </w:rPr>
                    <w:t>ผู้รับผิดชอบ</w:t>
                  </w:r>
                  <w:r w:rsidRPr="006755F7"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ที่มีตำแหน่ง</w:t>
                  </w:r>
                  <w:r w:rsidRPr="006755F7">
                    <w:rPr>
                      <w:rFonts w:ascii="TH SarabunPSK" w:hAnsi="TH SarabunPSK" w:cs="TH SarabunPSK" w:hint="cs"/>
                      <w:cs/>
                    </w:rPr>
                    <w:t>ทาง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วิชาการ</w:t>
                  </w:r>
                </w:p>
              </w:tc>
              <w:tc>
                <w:tcPr>
                  <w:tcW w:w="1800" w:type="dxa"/>
                </w:tcPr>
                <w:p w14:paraId="36822510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F0061C">
                    <w:rPr>
                      <w:rFonts w:ascii="TH SarabunPSK" w:hAnsi="TH SarabunPSK" w:cs="TH SarabunPSK" w:hint="cs"/>
                      <w:cs/>
                    </w:rPr>
                    <w:t>..........  คน</w:t>
                  </w:r>
                </w:p>
              </w:tc>
            </w:tr>
            <w:tr w:rsidR="00FA0D97" w:rsidRPr="00F0061C" w14:paraId="6EF7AE11" w14:textId="77777777" w:rsidTr="00F01976">
              <w:tc>
                <w:tcPr>
                  <w:tcW w:w="5861" w:type="dxa"/>
                </w:tcPr>
                <w:p w14:paraId="2B81D6C5" w14:textId="77777777" w:rsidR="00FA0D97" w:rsidRPr="006755F7" w:rsidRDefault="00FA0D97" w:rsidP="001E17B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อาจารย์</w:t>
                  </w:r>
                  <w:r w:rsidRPr="00534768">
                    <w:rPr>
                      <w:rFonts w:ascii="TH SarabunPSK" w:hAnsi="TH SarabunPSK" w:cs="TH SarabunPSK" w:hint="cs"/>
                      <w:cs/>
                    </w:rPr>
                    <w:t>ผู้รับผิดชอบ</w:t>
                  </w:r>
                  <w:r w:rsidRPr="006755F7"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  <w:r w:rsidRPr="006755F7">
                    <w:rPr>
                      <w:rFonts w:ascii="TH SarabunPSK" w:hAnsi="TH SarabunPSK" w:cs="TH SarabunPSK"/>
                      <w:cs/>
                    </w:rPr>
                    <w:t>ทั้งหมด</w:t>
                  </w:r>
                </w:p>
              </w:tc>
              <w:tc>
                <w:tcPr>
                  <w:tcW w:w="1800" w:type="dxa"/>
                </w:tcPr>
                <w:p w14:paraId="2F190C40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F0061C">
                    <w:rPr>
                      <w:rFonts w:ascii="TH SarabunPSK" w:hAnsi="TH SarabunPSK" w:cs="TH SarabunPSK" w:hint="cs"/>
                      <w:cs/>
                    </w:rPr>
                    <w:t>..........  คน</w:t>
                  </w:r>
                </w:p>
              </w:tc>
            </w:tr>
            <w:tr w:rsidR="00FA0D97" w:rsidRPr="00F0061C" w14:paraId="61C9811A" w14:textId="77777777" w:rsidTr="00F01976">
              <w:tc>
                <w:tcPr>
                  <w:tcW w:w="5861" w:type="dxa"/>
                  <w:shd w:val="clear" w:color="auto" w:fill="F2F2F2" w:themeFill="background1" w:themeFillShade="F2"/>
                </w:tcPr>
                <w:p w14:paraId="2EDDB292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0A185034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ร้อยละ .......</w:t>
                  </w:r>
                </w:p>
              </w:tc>
            </w:tr>
            <w:tr w:rsidR="00FA0D97" w:rsidRPr="00F0061C" w14:paraId="2E0CFF8C" w14:textId="77777777" w:rsidTr="00F01976">
              <w:tc>
                <w:tcPr>
                  <w:tcW w:w="5861" w:type="dxa"/>
                  <w:shd w:val="clear" w:color="auto" w:fill="F2F2F2" w:themeFill="background1" w:themeFillShade="F2"/>
                </w:tcPr>
                <w:p w14:paraId="0A6AB4B7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ค่าคะแนน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AA38408" w14:textId="77777777" w:rsidR="00FA0D97" w:rsidRPr="00F0061C" w:rsidRDefault="00FA0D97" w:rsidP="001E17B4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</w:t>
                  </w: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คะแนน</w:t>
                  </w:r>
                </w:p>
              </w:tc>
            </w:tr>
          </w:tbl>
          <w:p w14:paraId="43B47321" w14:textId="77777777" w:rsidR="00FA0D97" w:rsidRPr="005202A4" w:rsidRDefault="00FA0D97" w:rsidP="001E17B4">
            <w:pPr>
              <w:tabs>
                <w:tab w:val="left" w:pos="7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537" w:type="dxa"/>
            <w:vMerge/>
          </w:tcPr>
          <w:p w14:paraId="7CB18796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37CA7C38" w14:textId="77777777" w:rsidTr="001E17B4">
        <w:trPr>
          <w:trHeight w:val="15486"/>
        </w:trPr>
        <w:tc>
          <w:tcPr>
            <w:tcW w:w="2727" w:type="dxa"/>
          </w:tcPr>
          <w:p w14:paraId="69914DBA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5FBB5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2" w:type="dxa"/>
            <w:gridSpan w:val="8"/>
            <w:tcBorders>
              <w:left w:val="single" w:sz="4" w:space="0" w:color="auto"/>
            </w:tcBorders>
          </w:tcPr>
          <w:p w14:paraId="21A2486E" w14:textId="77777777" w:rsidR="00FA0D97" w:rsidRPr="00543EE9" w:rsidRDefault="00FA0D97" w:rsidP="001E17B4">
            <w:pPr>
              <w:spacing w:after="0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9C15F4D" w14:textId="77777777" w:rsidR="00FA0D97" w:rsidRPr="00F0061C" w:rsidRDefault="00FA0D97" w:rsidP="001E17B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(3) 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ผลงานวิชาการของ</w:t>
            </w: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>ของ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ผู้รับผิดชอบหลักสูตร</w:t>
            </w:r>
          </w:p>
          <w:tbl>
            <w:tblPr>
              <w:tblStyle w:val="TableGrid"/>
              <w:tblW w:w="806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525"/>
              <w:gridCol w:w="6354"/>
              <w:gridCol w:w="1182"/>
            </w:tblGrid>
            <w:tr w:rsidR="00FA0D97" w:rsidRPr="00F0061C" w14:paraId="2235D685" w14:textId="77777777" w:rsidTr="00F01976">
              <w:trPr>
                <w:trHeight w:val="1295"/>
                <w:tblHeader/>
              </w:trPr>
              <w:tc>
                <w:tcPr>
                  <w:tcW w:w="5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A7207C8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ที่</w:t>
                  </w:r>
                </w:p>
              </w:tc>
              <w:tc>
                <w:tcPr>
                  <w:tcW w:w="6354" w:type="dxa"/>
                  <w:shd w:val="clear" w:color="auto" w:fill="F2F2F2" w:themeFill="background1" w:themeFillShade="F2"/>
                  <w:vAlign w:val="center"/>
                </w:tcPr>
                <w:p w14:paraId="43A15255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ผลงานวิชาการ</w:t>
                  </w:r>
                </w:p>
                <w:p w14:paraId="1EE05615" w14:textId="77777777" w:rsidR="00FA0D97" w:rsidRPr="00ED6C9B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(ระบุชื่อเจ้าของผลงาน แหล่งตีพิมพ์/เผยแพร่  และ ว/ด/ป ที่ตีพิมพ์เผยแพร่</w:t>
                  </w: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1F5316E2" w14:textId="77777777" w:rsidR="00FA0D97" w:rsidRPr="00DC626D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ตามหลักการเขียนบรรณานุกรม</w:t>
                  </w:r>
                  <w:r w:rsidRPr="00ED6C9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  <w:vAlign w:val="center"/>
                </w:tcPr>
                <w:p w14:paraId="51A198DE" w14:textId="77777777" w:rsidR="00FA0D97" w:rsidRPr="00F0061C" w:rsidRDefault="00FA0D97" w:rsidP="001E17B4">
                  <w:pPr>
                    <w:ind w:left="-107" w:right="-10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ค่า</w:t>
                  </w:r>
                </w:p>
                <w:p w14:paraId="3F726267" w14:textId="77777777" w:rsidR="00FA0D97" w:rsidRPr="00F0061C" w:rsidRDefault="00FA0D97" w:rsidP="001E17B4">
                  <w:pPr>
                    <w:ind w:left="-107" w:right="-10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น้ำหนัก</w:t>
                  </w:r>
                </w:p>
              </w:tc>
            </w:tr>
            <w:tr w:rsidR="00FA0D97" w:rsidRPr="00F0061C" w14:paraId="0F3360DB" w14:textId="77777777" w:rsidTr="001E17B4">
              <w:tc>
                <w:tcPr>
                  <w:tcW w:w="533" w:type="dxa"/>
                  <w:gridSpan w:val="2"/>
                </w:tcPr>
                <w:p w14:paraId="067382A3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6354" w:type="dxa"/>
                </w:tcPr>
                <w:p w14:paraId="18676449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82" w:type="dxa"/>
                </w:tcPr>
                <w:p w14:paraId="517EF96B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</w:tr>
            <w:tr w:rsidR="00FA0D97" w:rsidRPr="00F0061C" w14:paraId="3BEFC74D" w14:textId="77777777" w:rsidTr="001E17B4">
              <w:tc>
                <w:tcPr>
                  <w:tcW w:w="533" w:type="dxa"/>
                  <w:gridSpan w:val="2"/>
                </w:tcPr>
                <w:p w14:paraId="41176303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6354" w:type="dxa"/>
                </w:tcPr>
                <w:p w14:paraId="393E3F6F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  <w:tc>
                <w:tcPr>
                  <w:tcW w:w="1182" w:type="dxa"/>
                </w:tcPr>
                <w:p w14:paraId="24145AE5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lang w:val="en-GB"/>
                    </w:rPr>
                  </w:pPr>
                </w:p>
              </w:tc>
            </w:tr>
            <w:tr w:rsidR="00FA0D97" w:rsidRPr="00F0061C" w14:paraId="37AFF208" w14:textId="77777777" w:rsidTr="001E17B4">
              <w:trPr>
                <w:gridBefore w:val="1"/>
                <w:wBefore w:w="8" w:type="dxa"/>
              </w:trPr>
              <w:tc>
                <w:tcPr>
                  <w:tcW w:w="6879" w:type="dxa"/>
                  <w:gridSpan w:val="2"/>
                  <w:shd w:val="clear" w:color="auto" w:fill="F2F2F2" w:themeFill="background1" w:themeFillShade="F2"/>
                </w:tcPr>
                <w:p w14:paraId="78BDB314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</w:tcPr>
                <w:p w14:paraId="208C0BDD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lang w:val="en-GB"/>
                    </w:rPr>
                  </w:pPr>
                </w:p>
              </w:tc>
            </w:tr>
            <w:tr w:rsidR="00FA0D97" w:rsidRPr="00F0061C" w14:paraId="34C8C183" w14:textId="77777777" w:rsidTr="001E17B4">
              <w:trPr>
                <w:gridBefore w:val="1"/>
                <w:wBefore w:w="8" w:type="dxa"/>
              </w:trPr>
              <w:tc>
                <w:tcPr>
                  <w:tcW w:w="6879" w:type="dxa"/>
                  <w:gridSpan w:val="2"/>
                  <w:shd w:val="clear" w:color="auto" w:fill="F2F2F2" w:themeFill="background1" w:themeFillShade="F2"/>
                </w:tcPr>
                <w:p w14:paraId="73E4E117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จำนวนอาจารย์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ผู้รับผิดชอบหลักสูตร</w:t>
                  </w: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ทั้งหมด</w:t>
                  </w: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</w:tcPr>
                <w:p w14:paraId="2E9C146F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........... คน</w:t>
                  </w:r>
                </w:p>
              </w:tc>
            </w:tr>
            <w:tr w:rsidR="00FA0D97" w:rsidRPr="00F0061C" w14:paraId="4A357012" w14:textId="77777777" w:rsidTr="001E17B4">
              <w:trPr>
                <w:gridBefore w:val="1"/>
                <w:wBefore w:w="8" w:type="dxa"/>
              </w:trPr>
              <w:tc>
                <w:tcPr>
                  <w:tcW w:w="6879" w:type="dxa"/>
                  <w:gridSpan w:val="2"/>
                  <w:shd w:val="clear" w:color="auto" w:fill="F2F2F2" w:themeFill="background1" w:themeFillShade="F2"/>
                </w:tcPr>
                <w:p w14:paraId="14B49A9B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ร้อยละของผลรวมถ่วงน้ำหนักของผลงานทางวิชาการ</w:t>
                  </w: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</w:tcPr>
                <w:p w14:paraId="6F9BE1E1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ร้อยละ ......</w:t>
                  </w:r>
                </w:p>
              </w:tc>
            </w:tr>
            <w:tr w:rsidR="00FA0D97" w:rsidRPr="00F0061C" w14:paraId="4164430F" w14:textId="77777777" w:rsidTr="001E17B4">
              <w:trPr>
                <w:gridBefore w:val="1"/>
                <w:wBefore w:w="8" w:type="dxa"/>
                <w:trHeight w:val="77"/>
              </w:trPr>
              <w:tc>
                <w:tcPr>
                  <w:tcW w:w="6879" w:type="dxa"/>
                  <w:gridSpan w:val="2"/>
                  <w:shd w:val="clear" w:color="auto" w:fill="F2F2F2" w:themeFill="background1" w:themeFillShade="F2"/>
                </w:tcPr>
                <w:p w14:paraId="7F193BC6" w14:textId="77777777" w:rsidR="00FA0D97" w:rsidRPr="00F0061C" w:rsidRDefault="00FA0D97" w:rsidP="001E17B4">
                  <w:pPr>
                    <w:spacing w:before="100" w:beforeAutospacing="1"/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คะแนนที่ได้</w:t>
                  </w: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</w:tcPr>
                <w:p w14:paraId="061727F3" w14:textId="77777777" w:rsidR="00FA0D97" w:rsidRPr="00F0061C" w:rsidRDefault="00FA0D97" w:rsidP="001E17B4">
                  <w:pPr>
                    <w:ind w:right="-96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....... คะแนน</w:t>
                  </w:r>
                </w:p>
              </w:tc>
            </w:tr>
          </w:tbl>
          <w:p w14:paraId="3E6D6F9D" w14:textId="77777777" w:rsidR="00FA0D97" w:rsidRPr="002308EE" w:rsidRDefault="00FA0D97" w:rsidP="001E17B4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5FB9B9" w14:textId="77777777" w:rsidR="00FA0D97" w:rsidRPr="00F0061C" w:rsidRDefault="00FA0D97" w:rsidP="001E17B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0061C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(4) 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จำนวนบทความของอาจารย์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ผู้รับผิดชอบหลักสูตร</w:t>
            </w:r>
            <w:r w:rsidRPr="00F0061C">
              <w:rPr>
                <w:rFonts w:ascii="TH SarabunPSK" w:eastAsiaTheme="minorHAnsi" w:hAnsi="TH SarabunPSK" w:cs="TH SarabunPSK"/>
                <w:b/>
                <w:bCs/>
                <w:cs/>
              </w:rPr>
              <w:t>ปริญญาเอกที่ได้รับการอ้างอิงในฐานข้อมู</w:t>
            </w:r>
            <w:r w:rsidRPr="00B121AF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ล </w:t>
            </w:r>
            <w:r w:rsidRPr="00B121AF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TCI </w:t>
            </w:r>
            <w:r w:rsidRPr="00B121AF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และ </w:t>
            </w:r>
            <w:r w:rsidRPr="00B121AF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SCOPUS </w:t>
            </w:r>
            <w:r w:rsidRPr="00B121AF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ต่อจำนวนอาจารย์</w:t>
            </w:r>
            <w:r w:rsidRPr="00B121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ผู้รับผิดชอบหลักสูตร</w:t>
            </w:r>
            <w:r w:rsidRPr="00B121AF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121AF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(เฉพาะระดับปริญญาเอก)</w:t>
            </w:r>
          </w:p>
          <w:tbl>
            <w:tblPr>
              <w:tblStyle w:val="TableGrid"/>
              <w:tblW w:w="812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5654"/>
              <w:gridCol w:w="993"/>
              <w:gridCol w:w="992"/>
            </w:tblGrid>
            <w:tr w:rsidR="00FA0D97" w:rsidRPr="00F0061C" w14:paraId="524D83A0" w14:textId="77777777" w:rsidTr="001E17B4"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14:paraId="7E649FF5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ที่</w:t>
                  </w:r>
                </w:p>
              </w:tc>
              <w:tc>
                <w:tcPr>
                  <w:tcW w:w="5654" w:type="dxa"/>
                  <w:shd w:val="clear" w:color="auto" w:fill="F2F2F2" w:themeFill="background1" w:themeFillShade="F2"/>
                  <w:vAlign w:val="center"/>
                </w:tcPr>
                <w:p w14:paraId="75596B38" w14:textId="77777777" w:rsidR="00FA0D97" w:rsidRDefault="00FA0D97" w:rsidP="001E17B4">
                  <w:pPr>
                    <w:ind w:left="-140" w:right="-9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บทความที่ได้รับการอ้างอิง</w:t>
                  </w:r>
                </w:p>
                <w:p w14:paraId="02732EDF" w14:textId="77777777" w:rsidR="00FA0D97" w:rsidRPr="00ED6C9B" w:rsidRDefault="00FA0D97" w:rsidP="001E17B4">
                  <w:pPr>
                    <w:ind w:left="-140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(ระบุชื่อเจ้าของผลงาน แหล่งตีพิมพ์/เผยแพร่  และ ว/ด/ป ที่ตีพิมพ์เผยแพร่</w:t>
                  </w: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17D9C74E" w14:textId="77777777" w:rsidR="00FA0D97" w:rsidRPr="00317626" w:rsidRDefault="00FA0D97" w:rsidP="001E17B4">
                  <w:pPr>
                    <w:ind w:left="-140" w:right="-10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ED6C9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ตามหลักการเขียนบรรณานุกรม</w:t>
                  </w:r>
                  <w:r w:rsidRPr="00ED6C9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18BFA7D9" w14:textId="77777777" w:rsidR="00FA0D97" w:rsidRPr="00F0061C" w:rsidRDefault="00FA0D97" w:rsidP="001E17B4">
                  <w:pPr>
                    <w:ind w:left="-108" w:right="-6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จำนวนครั้ง</w:t>
                  </w:r>
                </w:p>
                <w:p w14:paraId="0B96F645" w14:textId="77777777" w:rsidR="00FA0D97" w:rsidRPr="00F0061C" w:rsidRDefault="00FA0D97" w:rsidP="001E17B4">
                  <w:pPr>
                    <w:ind w:left="-108" w:right="-68"/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ที่ได้รับ</w:t>
                  </w:r>
                </w:p>
                <w:p w14:paraId="39725EA7" w14:textId="77777777" w:rsidR="00FA0D97" w:rsidRPr="00F0061C" w:rsidRDefault="00FA0D97" w:rsidP="001E17B4">
                  <w:pPr>
                    <w:ind w:left="-108" w:right="-6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การอ้างอิง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73A5FF3C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ฐานข้อมูล</w:t>
                  </w:r>
                </w:p>
                <w:p w14:paraId="423DA771" w14:textId="77777777" w:rsidR="00FA0D97" w:rsidRPr="009633E4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33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9633E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9633E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/ </w:t>
                  </w:r>
                  <w:r w:rsidRPr="009633E4">
                    <w:rPr>
                      <w:rFonts w:ascii="TH SarabunPSK" w:hAnsi="TH SarabunPSK" w:cs="TH SarabunPSK"/>
                      <w:sz w:val="24"/>
                      <w:szCs w:val="24"/>
                    </w:rPr>
                    <w:t>SCOPUS</w:t>
                  </w:r>
                </w:p>
              </w:tc>
            </w:tr>
            <w:tr w:rsidR="00FA0D97" w:rsidRPr="00F0061C" w14:paraId="0078ADB9" w14:textId="77777777" w:rsidTr="001E17B4">
              <w:tc>
                <w:tcPr>
                  <w:tcW w:w="486" w:type="dxa"/>
                </w:tcPr>
                <w:p w14:paraId="02BF6858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0061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5654" w:type="dxa"/>
                </w:tcPr>
                <w:p w14:paraId="0412BBEF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  <w:tc>
                <w:tcPr>
                  <w:tcW w:w="993" w:type="dxa"/>
                </w:tcPr>
                <w:p w14:paraId="5DC069A3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39A16A52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</w:tr>
            <w:tr w:rsidR="00FA0D97" w:rsidRPr="00F0061C" w14:paraId="057A3F2C" w14:textId="77777777" w:rsidTr="001E17B4">
              <w:tc>
                <w:tcPr>
                  <w:tcW w:w="486" w:type="dxa"/>
                </w:tcPr>
                <w:p w14:paraId="30AD5532" w14:textId="77777777" w:rsidR="00FA0D97" w:rsidRPr="00F0061C" w:rsidRDefault="00FA0D97" w:rsidP="001E17B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5654" w:type="dxa"/>
                </w:tcPr>
                <w:p w14:paraId="04AA217B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  <w:tc>
                <w:tcPr>
                  <w:tcW w:w="993" w:type="dxa"/>
                </w:tcPr>
                <w:p w14:paraId="0DD32126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77AB6623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</w:p>
              </w:tc>
            </w:tr>
            <w:tr w:rsidR="00FA0D97" w:rsidRPr="00F0061C" w14:paraId="01490BEF" w14:textId="77777777" w:rsidTr="001E17B4">
              <w:tc>
                <w:tcPr>
                  <w:tcW w:w="6140" w:type="dxa"/>
                  <w:gridSpan w:val="2"/>
                  <w:shd w:val="clear" w:color="auto" w:fill="F2F2F2" w:themeFill="background1" w:themeFillShade="F2"/>
                </w:tcPr>
                <w:p w14:paraId="3DD62CD0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จำนวนบทความที่ได้รับการอ้างอิงอย่างน้อย 1 ครั้ง</w:t>
                  </w:r>
                </w:p>
              </w:tc>
              <w:tc>
                <w:tcPr>
                  <w:tcW w:w="1985" w:type="dxa"/>
                  <w:gridSpan w:val="2"/>
                  <w:shd w:val="clear" w:color="auto" w:fill="F2F2F2" w:themeFill="background1" w:themeFillShade="F2"/>
                </w:tcPr>
                <w:p w14:paraId="5C81F962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..........  บทความ</w:t>
                  </w:r>
                </w:p>
              </w:tc>
            </w:tr>
            <w:tr w:rsidR="00FA0D97" w:rsidRPr="00F0061C" w14:paraId="382DEBC5" w14:textId="77777777" w:rsidTr="001E17B4">
              <w:tc>
                <w:tcPr>
                  <w:tcW w:w="6140" w:type="dxa"/>
                  <w:gridSpan w:val="2"/>
                  <w:shd w:val="clear" w:color="auto" w:fill="F2F2F2" w:themeFill="background1" w:themeFillShade="F2"/>
                </w:tcPr>
                <w:p w14:paraId="6A5B6F71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จำนวนอาจารย์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ผู้รับผิดชอบหลักสูตร</w:t>
                  </w: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ทั้งหมด</w:t>
                  </w:r>
                </w:p>
              </w:tc>
              <w:tc>
                <w:tcPr>
                  <w:tcW w:w="1985" w:type="dxa"/>
                  <w:gridSpan w:val="2"/>
                  <w:shd w:val="clear" w:color="auto" w:fill="F2F2F2" w:themeFill="background1" w:themeFillShade="F2"/>
                </w:tcPr>
                <w:p w14:paraId="50CF34EB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........... คน</w:t>
                  </w:r>
                </w:p>
              </w:tc>
            </w:tr>
            <w:tr w:rsidR="00FA0D97" w:rsidRPr="00F0061C" w14:paraId="5A97BC1B" w14:textId="77777777" w:rsidTr="001E17B4">
              <w:tc>
                <w:tcPr>
                  <w:tcW w:w="6140" w:type="dxa"/>
                  <w:gridSpan w:val="2"/>
                  <w:shd w:val="clear" w:color="auto" w:fill="F2F2F2" w:themeFill="background1" w:themeFillShade="F2"/>
                </w:tcPr>
                <w:p w14:paraId="54BABA95" w14:textId="77777777" w:rsidR="00FA0D97" w:rsidRPr="00F0061C" w:rsidRDefault="00FA0D97" w:rsidP="001E17B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อัตราส่วนจำนวนบทความที่ได้รับการอ้างอิง</w:t>
                  </w:r>
                </w:p>
              </w:tc>
              <w:tc>
                <w:tcPr>
                  <w:tcW w:w="1985" w:type="dxa"/>
                  <w:gridSpan w:val="2"/>
                  <w:shd w:val="clear" w:color="auto" w:fill="F2F2F2" w:themeFill="background1" w:themeFillShade="F2"/>
                </w:tcPr>
                <w:p w14:paraId="1A94D40D" w14:textId="77777777" w:rsidR="00FA0D97" w:rsidRPr="00F0061C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 xml:space="preserve">.......... </w:t>
                  </w:r>
                </w:p>
              </w:tc>
            </w:tr>
            <w:tr w:rsidR="00FA0D97" w:rsidRPr="00F0061C" w14:paraId="5863470E" w14:textId="77777777" w:rsidTr="001E17B4">
              <w:tc>
                <w:tcPr>
                  <w:tcW w:w="6140" w:type="dxa"/>
                  <w:gridSpan w:val="2"/>
                  <w:shd w:val="clear" w:color="auto" w:fill="F2F2F2" w:themeFill="background1" w:themeFillShade="F2"/>
                </w:tcPr>
                <w:p w14:paraId="0A18394B" w14:textId="77777777" w:rsidR="00FA0D97" w:rsidRPr="00F0061C" w:rsidRDefault="00FA0D97" w:rsidP="001E17B4">
                  <w:pPr>
                    <w:spacing w:before="100" w:beforeAutospacing="1"/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คะแนนที่ได้</w:t>
                  </w:r>
                </w:p>
              </w:tc>
              <w:tc>
                <w:tcPr>
                  <w:tcW w:w="1985" w:type="dxa"/>
                  <w:gridSpan w:val="2"/>
                  <w:shd w:val="clear" w:color="auto" w:fill="F2F2F2" w:themeFill="background1" w:themeFillShade="F2"/>
                </w:tcPr>
                <w:p w14:paraId="5E5AB1C9" w14:textId="77777777" w:rsidR="00FA0D97" w:rsidRPr="00F0061C" w:rsidRDefault="00FA0D97" w:rsidP="001E17B4">
                  <w:pPr>
                    <w:ind w:right="-96"/>
                    <w:rPr>
                      <w:rFonts w:ascii="TH SarabunPSK" w:hAnsi="TH SarabunPSK" w:cs="TH SarabunPSK"/>
                      <w:b/>
                      <w:bCs/>
                      <w:lang w:val="en-GB"/>
                    </w:rPr>
                  </w:pPr>
                  <w:r w:rsidRPr="00F0061C">
                    <w:rPr>
                      <w:rFonts w:ascii="TH SarabunPSK" w:hAnsi="TH SarabunPSK" w:cs="TH SarabunPSK" w:hint="cs"/>
                      <w:b/>
                      <w:bCs/>
                      <w:cs/>
                      <w:lang w:val="en-GB"/>
                    </w:rPr>
                    <w:t>............ คะแนน</w:t>
                  </w:r>
                </w:p>
              </w:tc>
            </w:tr>
          </w:tbl>
          <w:p w14:paraId="73A9D88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7" w:type="dxa"/>
          </w:tcPr>
          <w:p w14:paraId="55E470DC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A0D97" w:rsidRPr="007016EC" w14:paraId="57438078" w14:textId="77777777" w:rsidTr="004F307B">
        <w:trPr>
          <w:trHeight w:val="70"/>
        </w:trPr>
        <w:tc>
          <w:tcPr>
            <w:tcW w:w="2727" w:type="dxa"/>
            <w:tcBorders>
              <w:bottom w:val="single" w:sz="4" w:space="0" w:color="000000"/>
            </w:tcBorders>
          </w:tcPr>
          <w:p w14:paraId="6E0C3114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ตัวบ่งชี้ที่ 4.3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4C3CA11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462BED7B" w14:textId="77777777" w:rsidR="00FA0D97" w:rsidRPr="00A67505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776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อัตราการคงอยู่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ของอาจารย์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900"/>
              <w:gridCol w:w="1314"/>
              <w:gridCol w:w="1268"/>
            </w:tblGrid>
            <w:tr w:rsidR="00FA0D97" w:rsidRPr="00B13A90" w14:paraId="69E89FC6" w14:textId="77777777" w:rsidTr="00F01976">
              <w:trPr>
                <w:trHeight w:val="3005"/>
              </w:trPr>
              <w:tc>
                <w:tcPr>
                  <w:tcW w:w="1057" w:type="dxa"/>
                  <w:shd w:val="clear" w:color="auto" w:fill="D9D9D9" w:themeFill="background1" w:themeFillShade="D9"/>
                  <w:vAlign w:val="center"/>
                </w:tcPr>
                <w:p w14:paraId="1E425277" w14:textId="77777777" w:rsidR="00FA0D97" w:rsidRPr="00686446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center"/>
                </w:tcPr>
                <w:p w14:paraId="71625D58" w14:textId="77777777" w:rsidR="00FA0D97" w:rsidRPr="00686446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จำนวนอาจารย์ประจำหลักสูตร(1)</w:t>
                  </w:r>
                </w:p>
              </w:tc>
              <w:tc>
                <w:tcPr>
                  <w:tcW w:w="1314" w:type="dxa"/>
                  <w:shd w:val="clear" w:color="auto" w:fill="D9D9D9" w:themeFill="background1" w:themeFillShade="D9"/>
                  <w:vAlign w:val="center"/>
                </w:tcPr>
                <w:p w14:paraId="65A3E90F" w14:textId="77777777" w:rsidR="00FA0D97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  <w:p w14:paraId="5C30DA76" w14:textId="77777777" w:rsidR="00FA0D97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อาจารย์ประจำหลักสูตร</w:t>
                  </w:r>
                </w:p>
                <w:p w14:paraId="5939BDED" w14:textId="77777777" w:rsidR="00FA0D97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คงอยู่จนสิ้น</w:t>
                  </w:r>
                </w:p>
                <w:p w14:paraId="17381DDE" w14:textId="77777777" w:rsidR="00FA0D97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1  </w:t>
                  </w:r>
                </w:p>
                <w:p w14:paraId="5EDE8F49" w14:textId="77777777" w:rsidR="00FA0D97" w:rsidRPr="00686446" w:rsidRDefault="00FA0D97" w:rsidP="001E17B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(2)</w:t>
                  </w:r>
                </w:p>
              </w:tc>
              <w:tc>
                <w:tcPr>
                  <w:tcW w:w="1268" w:type="dxa"/>
                  <w:shd w:val="clear" w:color="auto" w:fill="D9D9D9" w:themeFill="background1" w:themeFillShade="D9"/>
                  <w:vAlign w:val="center"/>
                </w:tcPr>
                <w:p w14:paraId="1B2BC1DB" w14:textId="77777777" w:rsidR="00FA0D97" w:rsidRPr="00686446" w:rsidRDefault="00FA0D97" w:rsidP="001E17B4">
                  <w:pPr>
                    <w:ind w:left="-89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864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อัตราการคงอยู่</w:t>
                  </w:r>
                </w:p>
                <w:p w14:paraId="78B8BC55" w14:textId="77777777" w:rsidR="00FA0D97" w:rsidRPr="00686446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558800" cy="295275"/>
                            <wp:effectExtent l="0" t="0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88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6F44D1" w14:textId="77777777" w:rsidR="001E17B4" w:rsidRPr="00A67505" w:rsidRDefault="001E17B4" w:rsidP="00FA0D97">
                                        <w:pP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A67505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X 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31" type="#_x0000_t202" style="position:absolute;left:0;text-align:left;margin-left:24pt;margin-top:3pt;width:4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6T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" filled="f" stroked="f">
                            <v:textbox>
                              <w:txbxContent>
                                <w:p w14:paraId="6F6F44D1" w14:textId="77777777" w:rsidR="001E17B4" w:rsidRPr="00A67505" w:rsidRDefault="001E17B4" w:rsidP="00FA0D9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6750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X 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(</w: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  <w:p w14:paraId="1AAFEB75" w14:textId="77777777" w:rsidR="00FA0D97" w:rsidRPr="00686446" w:rsidRDefault="00FA0D97" w:rsidP="001E17B4">
                  <w:pPr>
                    <w:ind w:left="-89" w:right="-91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45110" cy="0"/>
                            <wp:effectExtent l="12700" t="5080" r="8890" b="1397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5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CB0F08" id="Straight Arrow Connector 1" o:spid="_x0000_s1026" type="#_x0000_t32" style="position:absolute;margin-left:8.65pt;margin-top:.6pt;width:1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pY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"/>
                        </w:pict>
                      </mc:Fallback>
                    </mc:AlternateConten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     (</w: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  <w:r w:rsidRPr="0068644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) </w:t>
                  </w:r>
                </w:p>
              </w:tc>
            </w:tr>
            <w:tr w:rsidR="00FA0D97" w:rsidRPr="00B13A90" w14:paraId="66AE7D76" w14:textId="77777777" w:rsidTr="001E17B4">
              <w:tc>
                <w:tcPr>
                  <w:tcW w:w="1057" w:type="dxa"/>
                </w:tcPr>
                <w:p w14:paraId="1C465895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51C103F3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314" w:type="dxa"/>
                </w:tcPr>
                <w:p w14:paraId="74C1677A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68" w:type="dxa"/>
                </w:tcPr>
                <w:p w14:paraId="3AABAA3B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1F6BA016" w14:textId="77777777" w:rsidTr="001E17B4">
              <w:tc>
                <w:tcPr>
                  <w:tcW w:w="1057" w:type="dxa"/>
                </w:tcPr>
                <w:p w14:paraId="4F100483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3489FDF7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314" w:type="dxa"/>
                </w:tcPr>
                <w:p w14:paraId="2CE0C78C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68" w:type="dxa"/>
                </w:tcPr>
                <w:p w14:paraId="4653FF08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FA0D97" w:rsidRPr="00B13A90" w14:paraId="60734D62" w14:textId="77777777" w:rsidTr="001E17B4">
              <w:tc>
                <w:tcPr>
                  <w:tcW w:w="1057" w:type="dxa"/>
                </w:tcPr>
                <w:p w14:paraId="7EE93F16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14:paraId="552619B0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314" w:type="dxa"/>
                </w:tcPr>
                <w:p w14:paraId="31B467F4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68" w:type="dxa"/>
                </w:tcPr>
                <w:p w14:paraId="7104CE82" w14:textId="77777777" w:rsidR="00FA0D97" w:rsidRPr="00137C9D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14:paraId="426C81B1" w14:textId="77777777" w:rsidR="00FA0D97" w:rsidRPr="002541F2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2541F2">
              <w:rPr>
                <w:rFonts w:hint="cs"/>
                <w:color w:val="FFFFFF" w:themeColor="background1"/>
                <w:sz w:val="6"/>
                <w:szCs w:val="6"/>
                <w:cs/>
              </w:rPr>
              <w:t>ส</w:t>
            </w:r>
          </w:p>
          <w:p w14:paraId="57B83C04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E341B0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5BEDC8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BDDA43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6B168F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4D13BC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FAFE72" w14:textId="77777777" w:rsidR="00F01976" w:rsidRDefault="00F01976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002B83" w14:textId="77777777" w:rsidR="00FA0D97" w:rsidRPr="00137C9D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6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ความพึงพอใจของอาจารย์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3213"/>
            </w:tblGrid>
            <w:tr w:rsidR="00FA0D97" w14:paraId="769B5382" w14:textId="77777777" w:rsidTr="001E17B4">
              <w:tc>
                <w:tcPr>
                  <w:tcW w:w="1327" w:type="dxa"/>
                  <w:shd w:val="clear" w:color="auto" w:fill="D9D9D9" w:themeFill="background1" w:themeFillShade="D9"/>
                  <w:vAlign w:val="center"/>
                </w:tcPr>
                <w:p w14:paraId="3C922119" w14:textId="77777777" w:rsidR="00FA0D97" w:rsidRPr="00776EA1" w:rsidRDefault="00FA0D97" w:rsidP="001E17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76EA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3213" w:type="dxa"/>
                  <w:shd w:val="clear" w:color="auto" w:fill="D9D9D9" w:themeFill="background1" w:themeFillShade="D9"/>
                  <w:vAlign w:val="center"/>
                </w:tcPr>
                <w:p w14:paraId="4D0C941F" w14:textId="77777777" w:rsidR="00FA0D97" w:rsidRPr="00776EA1" w:rsidRDefault="00FA0D97" w:rsidP="001E17B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76EA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ความพึงพอใจของอาจารย์</w:t>
                  </w:r>
                </w:p>
              </w:tc>
            </w:tr>
            <w:tr w:rsidR="00FA0D97" w14:paraId="4C5B5762" w14:textId="77777777" w:rsidTr="001E17B4">
              <w:tc>
                <w:tcPr>
                  <w:tcW w:w="1327" w:type="dxa"/>
                </w:tcPr>
                <w:p w14:paraId="3FDF91CC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13" w:type="dxa"/>
                </w:tcPr>
                <w:p w14:paraId="7EE9046A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14:paraId="4D64EEFB" w14:textId="77777777" w:rsidTr="001E17B4">
              <w:trPr>
                <w:trHeight w:val="70"/>
              </w:trPr>
              <w:tc>
                <w:tcPr>
                  <w:tcW w:w="1327" w:type="dxa"/>
                </w:tcPr>
                <w:p w14:paraId="6734349F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13" w:type="dxa"/>
                </w:tcPr>
                <w:p w14:paraId="58D3B8C9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14:paraId="3F7B2169" w14:textId="77777777" w:rsidTr="001E17B4">
              <w:tc>
                <w:tcPr>
                  <w:tcW w:w="1327" w:type="dxa"/>
                </w:tcPr>
                <w:p w14:paraId="3430E59B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213" w:type="dxa"/>
                </w:tcPr>
                <w:p w14:paraId="52E53DA7" w14:textId="77777777" w:rsidR="00FA0D97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1BD88A4" w14:textId="77777777" w:rsidR="00FA0D97" w:rsidRPr="002541F2" w:rsidRDefault="00FA0D97" w:rsidP="001E17B4">
            <w:pPr>
              <w:spacing w:after="0" w:line="240" w:lineRule="auto"/>
              <w:rPr>
                <w:color w:val="FFFFFF" w:themeColor="background1"/>
                <w:sz w:val="6"/>
                <w:szCs w:val="6"/>
                <w:cs/>
              </w:rPr>
            </w:pPr>
          </w:p>
          <w:p w14:paraId="0F2FF112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มีการรายงานผลการดําเนินงานใน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บางเรื่อง</w:t>
            </w:r>
          </w:p>
          <w:p w14:paraId="3D3FEBD2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มีการรายงานผลการดําเนินงาน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ครบทุกเรื่อง</w:t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ตามคําอธิบายในตัวบ่งชี้</w:t>
            </w:r>
          </w:p>
          <w:p w14:paraId="5846BE8A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มีแนวโน้มผลการดําเนินงานที่ดีขึ้นใน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บางเรื่อง</w:t>
            </w:r>
          </w:p>
          <w:p w14:paraId="2D089983" w14:textId="77777777" w:rsidR="00FA0D97" w:rsidRPr="003A16C0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มีแนวโน้มผลการดําเนินงานที่ดีขึ้นใน</w:t>
            </w:r>
            <w:r w:rsidRPr="003A16C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ทุกเรื่อง</w:t>
            </w:r>
          </w:p>
          <w:p w14:paraId="3DF60737" w14:textId="77777777" w:rsidR="00FA0D97" w:rsidRPr="00F63127" w:rsidRDefault="00FA0D97" w:rsidP="001E17B4">
            <w:pPr>
              <w:spacing w:after="0" w:line="240" w:lineRule="auto"/>
              <w:ind w:left="342" w:hanging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27F8D8B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lastRenderedPageBreak/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</w:tcPr>
          <w:p w14:paraId="1265C8B1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D0F4CE" w14:textId="77777777" w:rsidR="00FA0D97" w:rsidRPr="000739A2" w:rsidRDefault="00FA0D97" w:rsidP="001E17B4">
            <w:pPr>
              <w:rPr>
                <w:rFonts w:ascii="TH SarabunPSK" w:hAnsi="TH SarabunPSK" w:cs="TH SarabunPSK"/>
                <w:sz w:val="28"/>
              </w:rPr>
            </w:pPr>
          </w:p>
          <w:p w14:paraId="1C4C801E" w14:textId="77777777" w:rsidR="00FA0D97" w:rsidRDefault="00FA0D97" w:rsidP="001E17B4">
            <w:pPr>
              <w:rPr>
                <w:rFonts w:ascii="TH SarabunPSK" w:hAnsi="TH SarabunPSK" w:cs="TH SarabunPSK"/>
                <w:sz w:val="28"/>
              </w:rPr>
            </w:pPr>
          </w:p>
          <w:p w14:paraId="3DDBCD59" w14:textId="77777777" w:rsidR="00FA0D97" w:rsidRPr="000739A2" w:rsidRDefault="00FA0D97" w:rsidP="001E17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3461AFF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14:paraId="22A962E4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570C9B99" w14:textId="77777777" w:rsidTr="004F307B">
        <w:trPr>
          <w:trHeight w:val="70"/>
        </w:trPr>
        <w:tc>
          <w:tcPr>
            <w:tcW w:w="11304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A46BE9" w14:textId="77777777" w:rsidR="00FA0D97" w:rsidRPr="00067749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CCAE32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43AB39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1384F8B4" w14:textId="77777777" w:rsidTr="001E17B4">
        <w:trPr>
          <w:trHeight w:val="70"/>
        </w:trPr>
        <w:tc>
          <w:tcPr>
            <w:tcW w:w="15006" w:type="dxa"/>
            <w:gridSpan w:val="11"/>
            <w:tcBorders>
              <w:top w:val="nil"/>
            </w:tcBorders>
            <w:shd w:val="clear" w:color="auto" w:fill="C9C9C9" w:themeFill="accent3" w:themeFillTint="99"/>
          </w:tcPr>
          <w:p w14:paraId="19BA1A05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หลักสูตร การเรียนการสอน การประเมินผู้เรียน</w:t>
            </w:r>
          </w:p>
        </w:tc>
      </w:tr>
      <w:tr w:rsidR="00FA0D97" w:rsidRPr="007016EC" w14:paraId="7D7CB676" w14:textId="77777777" w:rsidTr="001E17B4">
        <w:trPr>
          <w:trHeight w:val="70"/>
        </w:trPr>
        <w:tc>
          <w:tcPr>
            <w:tcW w:w="2727" w:type="dxa"/>
          </w:tcPr>
          <w:p w14:paraId="6F45BE6C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5.1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260" w:type="dxa"/>
          </w:tcPr>
          <w:p w14:paraId="61A71571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EE7294" w14:textId="77777777" w:rsidR="00FA0D97" w:rsidRPr="0077177F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6"/>
                <w:szCs w:val="6"/>
              </w:rPr>
            </w:pPr>
          </w:p>
          <w:p w14:paraId="13AE9280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2B370035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80FC492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0FF514A5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lastRenderedPageBreak/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4825BE4E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6B02914C" w14:textId="77777777" w:rsidR="00FA0D97" w:rsidRPr="00853B47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5C8CFE1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lastRenderedPageBreak/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27FC2DA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106FC76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2B4126DD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71357050" w14:textId="77777777" w:rsidTr="001E17B4">
        <w:trPr>
          <w:trHeight w:val="70"/>
        </w:trPr>
        <w:tc>
          <w:tcPr>
            <w:tcW w:w="2727" w:type="dxa"/>
          </w:tcPr>
          <w:p w14:paraId="3470C654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5.2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60" w:type="dxa"/>
          </w:tcPr>
          <w:p w14:paraId="657548EC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B7FB7" w14:textId="77777777" w:rsidR="00FA0D97" w:rsidRPr="0077177F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6"/>
                <w:szCs w:val="6"/>
              </w:rPr>
            </w:pPr>
          </w:p>
          <w:p w14:paraId="1FDF8498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5CEE9163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474C5875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56EA6402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790B82F4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9ABCFDD" w14:textId="77777777" w:rsidR="00FA0D97" w:rsidRPr="00853B47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5F5229A0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6E13BEE2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068EC330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2DE2CF3F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5DCDD1A" w14:textId="77777777" w:rsidTr="001E17B4">
        <w:trPr>
          <w:trHeight w:val="70"/>
        </w:trPr>
        <w:tc>
          <w:tcPr>
            <w:tcW w:w="2727" w:type="dxa"/>
          </w:tcPr>
          <w:p w14:paraId="2A229165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5.3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การประเมินผู้เรียน</w:t>
            </w:r>
          </w:p>
        </w:tc>
        <w:tc>
          <w:tcPr>
            <w:tcW w:w="1260" w:type="dxa"/>
          </w:tcPr>
          <w:p w14:paraId="0B308B90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66CBCF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62A59C63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66D7A27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30F3EB22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18903D56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708DD8BE" w14:textId="77777777" w:rsidR="00FA0D97" w:rsidRPr="00853B47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</w:tcPr>
          <w:p w14:paraId="0CC0DC5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</w:tcPr>
          <w:p w14:paraId="5DD113D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14:paraId="38F25DEB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</w:tcPr>
          <w:p w14:paraId="4509D929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7ED186F7" w14:textId="77777777" w:rsidTr="001E17B4">
        <w:trPr>
          <w:trHeight w:val="1560"/>
        </w:trPr>
        <w:tc>
          <w:tcPr>
            <w:tcW w:w="2727" w:type="dxa"/>
            <w:vMerge w:val="restart"/>
          </w:tcPr>
          <w:p w14:paraId="251AF4CE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ตัวบ่งชี้ที่ 5.4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60" w:type="dxa"/>
            <w:vMerge w:val="restart"/>
          </w:tcPr>
          <w:p w14:paraId="162E4BD2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.........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79F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4D6F84F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1600B55C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343A48EA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3B0BFF37" w14:textId="77777777" w:rsidR="00FA0D97" w:rsidRPr="00D02165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AC263" w14:textId="77777777" w:rsidR="00FA0D97" w:rsidRPr="00D02165" w:rsidRDefault="00FA0D97" w:rsidP="001E17B4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 w:rsidRPr="00D0216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0216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021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 w:rsidRPr="00534768"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หลักสูตรอย่างน้อยร้อยละ 80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มีส่วนร่วมในการประชุม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เพื่อวางแผน ติดตามและทบทวนการดำเนินงานหลักสูตร</w:t>
            </w:r>
          </w:p>
        </w:tc>
        <w:tc>
          <w:tcPr>
            <w:tcW w:w="1530" w:type="dxa"/>
            <w:vMerge w:val="restart"/>
          </w:tcPr>
          <w:p w14:paraId="0D102EE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.........</w:t>
            </w:r>
          </w:p>
        </w:tc>
        <w:tc>
          <w:tcPr>
            <w:tcW w:w="1017" w:type="dxa"/>
            <w:vMerge w:val="restart"/>
          </w:tcPr>
          <w:p w14:paraId="40E40CB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 w:val="restart"/>
          </w:tcPr>
          <w:p w14:paraId="07C8962F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vMerge w:val="restart"/>
          </w:tcPr>
          <w:p w14:paraId="35364A6A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536B403" w14:textId="77777777" w:rsidTr="001E17B4">
        <w:trPr>
          <w:trHeight w:val="833"/>
        </w:trPr>
        <w:tc>
          <w:tcPr>
            <w:tcW w:w="2727" w:type="dxa"/>
            <w:vMerge/>
          </w:tcPr>
          <w:p w14:paraId="4733B65A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25E78805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BD1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852BD0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3929FEFF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1B284D7D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74316782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CE1C9" w14:textId="77777777" w:rsidR="00FA0D97" w:rsidRPr="00D02165" w:rsidRDefault="00FA0D97" w:rsidP="001E17B4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2)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มีรายละเอียดของหลักสูตร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ตามแบบ มคอ.2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ที่สอดคล้องกับกรอบมาตรฐานคุณวุฒิแห่งชาติ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หรือ มาตรฐานคุณวุฒิสาขา/สาขาวิชา (ถ้ามี)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</w:p>
        </w:tc>
        <w:tc>
          <w:tcPr>
            <w:tcW w:w="1530" w:type="dxa"/>
            <w:vMerge/>
          </w:tcPr>
          <w:p w14:paraId="544EA3BA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67EBE9E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6078A91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0FFAD7D5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78DE4B31" w14:textId="77777777" w:rsidTr="001E17B4">
        <w:trPr>
          <w:trHeight w:val="1935"/>
        </w:trPr>
        <w:tc>
          <w:tcPr>
            <w:tcW w:w="2727" w:type="dxa"/>
            <w:vMerge/>
          </w:tcPr>
          <w:p w14:paraId="3EA4A251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4CF3E55A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510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2A788B6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6034760C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57A19295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6C81515E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6AED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3)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E31C6F">
              <w:rPr>
                <w:rFonts w:ascii="TH SarabunPSK" w:eastAsia="MS Mincho" w:hAnsi="TH SarabunPSK" w:cs="TH SarabunPSK"/>
                <w:szCs w:val="22"/>
                <w:cs/>
                <w:lang w:eastAsia="ja-JP"/>
              </w:rPr>
              <w:t>(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มคอ.3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และ มคอ.4 อย่างน้อยก่อนการเปิดสอนในแต่ละ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ภาคการศึกษาให้ครบทุกรายวิชา</w:t>
            </w:r>
          </w:p>
        </w:tc>
        <w:tc>
          <w:tcPr>
            <w:tcW w:w="1530" w:type="dxa"/>
            <w:vMerge/>
          </w:tcPr>
          <w:p w14:paraId="0EE1CF9B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07E6280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239B642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1B5DCF16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7DC7CB4" w14:textId="77777777" w:rsidTr="001E17B4">
        <w:trPr>
          <w:trHeight w:val="2220"/>
        </w:trPr>
        <w:tc>
          <w:tcPr>
            <w:tcW w:w="2727" w:type="dxa"/>
            <w:vMerge/>
          </w:tcPr>
          <w:p w14:paraId="02F78C98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6DD94502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ADC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5F818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0CF86565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30568F43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03C2C054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918D3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4)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E31C6F">
              <w:rPr>
                <w:rFonts w:ascii="TH SarabunPSK" w:eastAsia="MS Mincho" w:hAnsi="TH SarabunPSK" w:cs="TH SarabunPSK"/>
                <w:szCs w:val="22"/>
                <w:cs/>
                <w:lang w:eastAsia="ja-JP"/>
              </w:rPr>
              <w:t>(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530" w:type="dxa"/>
            <w:vMerge/>
          </w:tcPr>
          <w:p w14:paraId="321A4D57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3615D1A8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7E18E5B5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1C313C21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4C14AB61" w14:textId="77777777" w:rsidTr="001E17B4">
        <w:trPr>
          <w:trHeight w:val="1245"/>
        </w:trPr>
        <w:tc>
          <w:tcPr>
            <w:tcW w:w="2727" w:type="dxa"/>
            <w:vMerge/>
          </w:tcPr>
          <w:p w14:paraId="50A8E081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79B989E7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956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1920359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699757E1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6E1337D0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72512809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DCAE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5)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530" w:type="dxa"/>
            <w:vMerge/>
          </w:tcPr>
          <w:p w14:paraId="1413B8FC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53AC50BF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14A287E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3A438A12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7FF6F540" w14:textId="77777777" w:rsidTr="001E17B4">
        <w:trPr>
          <w:trHeight w:val="960"/>
        </w:trPr>
        <w:tc>
          <w:tcPr>
            <w:tcW w:w="2727" w:type="dxa"/>
            <w:vMerge/>
          </w:tcPr>
          <w:p w14:paraId="4FFF9615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1B2D8869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36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ADE0C2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53842C8C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10ADD98B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787F6570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5F84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6)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มีการทวนสอบผลสัมฤทธิ์ของนักศึกษาตามมาตรฐานผลการเรียนรู้ที่กำหนดใน มคอ.3 และมคอ.4 (ถ้ามี) อย่างน้อยร้อยละ 25 ของรายวิชาที่เปิดสอน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ในแต่ละ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ปีการศึกษา</w:t>
            </w:r>
          </w:p>
        </w:tc>
        <w:tc>
          <w:tcPr>
            <w:tcW w:w="1530" w:type="dxa"/>
            <w:vMerge/>
          </w:tcPr>
          <w:p w14:paraId="61541F19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7339DB3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0D9CDF93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5639BC3B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56994CD7" w14:textId="77777777" w:rsidTr="001E17B4">
        <w:trPr>
          <w:trHeight w:val="1211"/>
        </w:trPr>
        <w:tc>
          <w:tcPr>
            <w:tcW w:w="2727" w:type="dxa"/>
            <w:vMerge/>
          </w:tcPr>
          <w:p w14:paraId="402BA5F1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6589D49B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82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DACA440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63263019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4B100ADE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417DD40B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8B55" w14:textId="77777777" w:rsidR="00FA0D97" w:rsidRDefault="00FA0D97" w:rsidP="001E17B4">
            <w:pPr>
              <w:spacing w:after="0" w:line="240" w:lineRule="auto"/>
              <w:ind w:left="312" w:hanging="312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7)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มีการพัฒนา/ปรับปรุงการจัด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การเรียนการสอนกลยุทธ์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การสอน หรือ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การประเมินผลการเรียนรู้จากผ</w:t>
            </w:r>
            <w:r>
              <w:rPr>
                <w:rFonts w:ascii="TH SarabunPSK" w:eastAsia="MS Mincho" w:hAnsi="TH SarabunPSK" w:cs="TH SarabunPSK"/>
                <w:cs/>
                <w:lang w:eastAsia="ja-JP"/>
              </w:rPr>
              <w:t>ลการประเมินการดำเนินงานที่รายงา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น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ใน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มคอ.7 ปีที่แล้ว</w:t>
            </w:r>
          </w:p>
        </w:tc>
        <w:tc>
          <w:tcPr>
            <w:tcW w:w="1530" w:type="dxa"/>
            <w:vMerge/>
          </w:tcPr>
          <w:p w14:paraId="14B9ED7C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3BD86AF7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788C530E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3A5B2B4F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08C07A09" w14:textId="77777777" w:rsidTr="001E17B4">
        <w:trPr>
          <w:trHeight w:val="289"/>
        </w:trPr>
        <w:tc>
          <w:tcPr>
            <w:tcW w:w="2727" w:type="dxa"/>
            <w:vMerge/>
          </w:tcPr>
          <w:p w14:paraId="5225B776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0BFBFE2A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1FF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A207B1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0B1E872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2D32E72A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14DAF87F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E97E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8)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1530" w:type="dxa"/>
            <w:vMerge/>
          </w:tcPr>
          <w:p w14:paraId="3FB959F2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44BC6438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0A5D80E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4025E49F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3A3A0235" w14:textId="77777777" w:rsidTr="001E17B4">
        <w:trPr>
          <w:trHeight w:val="1245"/>
        </w:trPr>
        <w:tc>
          <w:tcPr>
            <w:tcW w:w="2727" w:type="dxa"/>
            <w:vMerge/>
          </w:tcPr>
          <w:p w14:paraId="5B166FAE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06C739D6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F21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C6E1B29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7714A305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6DBF00AF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538A1BCE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8CC4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9)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หลักสูตร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ทุกคนได้รับการพัฒนาทางวิชาการ และ/หรือวิชาชีพ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1530" w:type="dxa"/>
            <w:vMerge/>
          </w:tcPr>
          <w:p w14:paraId="2A7A40BA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2F11ED6C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5DCE1782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4668B6CF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3098D6D6" w14:textId="77777777" w:rsidTr="001E17B4">
        <w:trPr>
          <w:trHeight w:val="1380"/>
        </w:trPr>
        <w:tc>
          <w:tcPr>
            <w:tcW w:w="2727" w:type="dxa"/>
            <w:vMerge/>
          </w:tcPr>
          <w:p w14:paraId="5E739161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129D262F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ACA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E14F65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653A97CE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13DEA8E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6001A0EB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747C4" w14:textId="77777777" w:rsidR="00FA0D97" w:rsidRPr="0015419F" w:rsidRDefault="00FA0D97" w:rsidP="001E17B4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10)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การเรียนการสอน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(ถ้ามี)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ได้รับการพัฒนาวิชาการ และ/หรือวิชาชีพไม่น้อยกว่า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ร้อยละ 50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ต่อปี</w:t>
            </w:r>
          </w:p>
        </w:tc>
        <w:tc>
          <w:tcPr>
            <w:tcW w:w="1530" w:type="dxa"/>
            <w:vMerge/>
          </w:tcPr>
          <w:p w14:paraId="15D8EF5D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3E638F5D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0C7FAEB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195D6FDB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23F5A40A" w14:textId="77777777" w:rsidTr="001E17B4">
        <w:trPr>
          <w:trHeight w:val="70"/>
        </w:trPr>
        <w:tc>
          <w:tcPr>
            <w:tcW w:w="2727" w:type="dxa"/>
            <w:vMerge/>
          </w:tcPr>
          <w:p w14:paraId="7276A502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4CA532B0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89A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9DB703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2082CCBA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54F4BEDB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4C4AB5BE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B2039" w14:textId="77777777" w:rsidR="00FA0D97" w:rsidRPr="00002C26" w:rsidRDefault="00FA0D97" w:rsidP="001E17B4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11)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ระดับความพึงพอใจของนักศึกษาปีสุดท้าย/บัณฑิตใหม่ที่มีต่อคุณภาพหลักสูตรเฉลี่ย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ไม่น้อยกว่า 3.5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จากคะแนนเต็ม 5.0</w:t>
            </w:r>
          </w:p>
        </w:tc>
        <w:tc>
          <w:tcPr>
            <w:tcW w:w="1530" w:type="dxa"/>
            <w:vMerge/>
          </w:tcPr>
          <w:p w14:paraId="3680219E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6C968E5A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66DFF85F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39484115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0EADF962" w14:textId="77777777" w:rsidTr="001E17B4">
        <w:trPr>
          <w:trHeight w:val="108"/>
        </w:trPr>
        <w:tc>
          <w:tcPr>
            <w:tcW w:w="2727" w:type="dxa"/>
            <w:vMerge/>
          </w:tcPr>
          <w:p w14:paraId="21A2CC35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</w:tcPr>
          <w:p w14:paraId="7D80C60C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E6C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6424D0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6891358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25BF0975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2CDA94B0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ECD7" w14:textId="77777777" w:rsidR="00FA0D97" w:rsidRDefault="00FA0D97" w:rsidP="001E17B4">
            <w:pPr>
              <w:spacing w:after="0" w:line="240" w:lineRule="auto"/>
              <w:ind w:left="270" w:hanging="270"/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12)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เฉลี่ยไม่น้อยกว่า 3.5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              </w:t>
            </w:r>
            <w:r w:rsidRPr="00E31C6F">
              <w:rPr>
                <w:rFonts w:ascii="TH SarabunPSK" w:eastAsia="MS Mincho" w:hAnsi="TH SarabunPSK" w:cs="TH SarabunPSK"/>
                <w:cs/>
                <w:lang w:eastAsia="ja-JP"/>
              </w:rPr>
              <w:t>จากคะแนนเต็ม 5.0</w:t>
            </w:r>
          </w:p>
        </w:tc>
        <w:tc>
          <w:tcPr>
            <w:tcW w:w="1530" w:type="dxa"/>
            <w:vMerge/>
          </w:tcPr>
          <w:p w14:paraId="4B38EA31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617D3DD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</w:tcPr>
          <w:p w14:paraId="1CB9DAAA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</w:tcPr>
          <w:p w14:paraId="21066DC6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7016EC" w14:paraId="06970E71" w14:textId="77777777" w:rsidTr="004F307B">
        <w:trPr>
          <w:trHeight w:val="555"/>
        </w:trPr>
        <w:tc>
          <w:tcPr>
            <w:tcW w:w="2727" w:type="dxa"/>
            <w:vMerge/>
            <w:tcBorders>
              <w:bottom w:val="single" w:sz="4" w:space="0" w:color="000000"/>
            </w:tcBorders>
          </w:tcPr>
          <w:p w14:paraId="4344DDC6" w14:textId="77777777" w:rsidR="00FA0D9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14:paraId="43FCBF1C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C6844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78E366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</w:t>
            </w:r>
          </w:p>
          <w:p w14:paraId="22B8B312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ไม่ผ่าน</w:t>
            </w:r>
          </w:p>
          <w:p w14:paraId="22BA8C7D" w14:textId="77777777" w:rsidR="00FA0D97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ไม่รับการประเมิน</w:t>
            </w:r>
          </w:p>
          <w:p w14:paraId="69AC4DCE" w14:textId="77777777" w:rsidR="00FA0D97" w:rsidRPr="00AE72DC" w:rsidRDefault="00FA0D97" w:rsidP="001E17B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231D319" w14:textId="77777777" w:rsidR="00FA0D97" w:rsidRPr="00E31C6F" w:rsidRDefault="00FA0D97" w:rsidP="001E17B4">
            <w:pPr>
              <w:spacing w:after="0" w:line="240" w:lineRule="auto"/>
              <w:ind w:left="312" w:hanging="312"/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13) ..................................................... ......................................................................................................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</w:tcPr>
          <w:p w14:paraId="1C7C11D8" w14:textId="77777777" w:rsidR="00FA0D97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7" w:type="dxa"/>
            <w:vMerge/>
            <w:tcBorders>
              <w:bottom w:val="single" w:sz="4" w:space="0" w:color="000000"/>
            </w:tcBorders>
          </w:tcPr>
          <w:p w14:paraId="5EC541F1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14:paraId="507F966A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7" w:type="dxa"/>
            <w:vMerge/>
            <w:tcBorders>
              <w:bottom w:val="single" w:sz="4" w:space="0" w:color="000000"/>
            </w:tcBorders>
          </w:tcPr>
          <w:p w14:paraId="49BA2E82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7403C9FF" w14:textId="77777777" w:rsidTr="004F307B">
        <w:trPr>
          <w:trHeight w:val="70"/>
        </w:trPr>
        <w:tc>
          <w:tcPr>
            <w:tcW w:w="11304" w:type="dxa"/>
            <w:gridSpan w:val="9"/>
            <w:shd w:val="clear" w:color="auto" w:fill="C5E0B3" w:themeFill="accent6" w:themeFillTint="66"/>
          </w:tcPr>
          <w:p w14:paraId="6C11B707" w14:textId="77777777" w:rsidR="00FA0D97" w:rsidRPr="00067749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7EA7674C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shd w:val="clear" w:color="auto" w:fill="C5E0B3" w:themeFill="accent6" w:themeFillTint="66"/>
          </w:tcPr>
          <w:p w14:paraId="7732D434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7016EC" w14:paraId="6CED9E18" w14:textId="77777777" w:rsidTr="001E17B4">
        <w:trPr>
          <w:trHeight w:val="70"/>
        </w:trPr>
        <w:tc>
          <w:tcPr>
            <w:tcW w:w="15006" w:type="dxa"/>
            <w:gridSpan w:val="11"/>
            <w:shd w:val="clear" w:color="auto" w:fill="C9C9C9" w:themeFill="accent3" w:themeFillTint="99"/>
          </w:tcPr>
          <w:p w14:paraId="50692642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สิ่งสนับสนุนการเรียนรู้</w:t>
            </w:r>
          </w:p>
        </w:tc>
      </w:tr>
      <w:tr w:rsidR="00FA0D97" w:rsidRPr="007016EC" w14:paraId="1FF7A2A5" w14:textId="77777777" w:rsidTr="004F307B">
        <w:trPr>
          <w:trHeight w:val="70"/>
        </w:trPr>
        <w:tc>
          <w:tcPr>
            <w:tcW w:w="2727" w:type="dxa"/>
            <w:tcBorders>
              <w:bottom w:val="single" w:sz="4" w:space="0" w:color="000000"/>
            </w:tcBorders>
          </w:tcPr>
          <w:p w14:paraId="72D7030A" w14:textId="77777777" w:rsidR="00FA0D97" w:rsidRPr="005F4317" w:rsidRDefault="00FA0D97" w:rsidP="001E17B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6.1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สิ่งสนับสนุน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5F4317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D9C8E72" w14:textId="77777777" w:rsidR="00FA0D97" w:rsidRDefault="00FA0D97" w:rsidP="001E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 คะแนน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3A116FF9" w14:textId="77777777" w:rsidR="00FA0D97" w:rsidRPr="00AE72DC" w:rsidRDefault="00FA0D97" w:rsidP="001E17B4">
            <w:pPr>
              <w:spacing w:after="0" w:line="240" w:lineRule="auto"/>
              <w:rPr>
                <w:rFonts w:ascii="Wingdings 2" w:eastAsia="Times New Roman" w:hAnsi="Wingdings 2" w:cs="TH SarabunPSK"/>
                <w:color w:val="000000"/>
                <w:sz w:val="6"/>
                <w:szCs w:val="6"/>
              </w:rPr>
            </w:pPr>
          </w:p>
          <w:p w14:paraId="4A018503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 มีกลไก</w:t>
            </w:r>
          </w:p>
          <w:p w14:paraId="3758B0F6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6089A448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มีการประเมินกระบวนการ</w:t>
            </w:r>
          </w:p>
          <w:p w14:paraId="1B7052F9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มีการปรับปรุง/พัฒนากระบวนการจากผลการประเมิน</w:t>
            </w:r>
          </w:p>
          <w:p w14:paraId="3F2BD4C0" w14:textId="77777777" w:rsidR="00FA0D97" w:rsidRPr="003A16C0" w:rsidRDefault="00FA0D97" w:rsidP="001E17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F8DAFBB" w14:textId="77777777" w:rsidR="00FA0D97" w:rsidRPr="007016EC" w:rsidRDefault="00FA0D97" w:rsidP="001E17B4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 2" w:eastAsia="Times New Roman" w:hAnsi="Wingdings 2"/>
                <w:color w:val="000000"/>
                <w:sz w:val="28"/>
              </w:rPr>
              <w:sym w:font="Wingdings 2" w:char="F0A3"/>
            </w:r>
            <w:r w:rsidRPr="003A16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99B5494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6EC">
              <w:rPr>
                <w:rFonts w:ascii="TH SarabunPSK" w:hAnsi="TH SarabunPSK" w:cs="TH SarabunPSK"/>
                <w:sz w:val="28"/>
                <w:cs/>
              </w:rPr>
              <w:t>..……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</w:tcPr>
          <w:p w14:paraId="67087BB8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4B7F2666" w14:textId="77777777" w:rsidR="00FA0D97" w:rsidRPr="007016EC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16E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14:paraId="67F0E7C0" w14:textId="77777777" w:rsidR="00FA0D97" w:rsidRPr="007016E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0D97" w:rsidRPr="00067749" w14:paraId="68430229" w14:textId="77777777" w:rsidTr="004F307B">
        <w:trPr>
          <w:trHeight w:val="70"/>
        </w:trPr>
        <w:tc>
          <w:tcPr>
            <w:tcW w:w="11304" w:type="dxa"/>
            <w:gridSpan w:val="9"/>
            <w:shd w:val="clear" w:color="auto" w:fill="C5E0B3" w:themeFill="accent6" w:themeFillTint="66"/>
          </w:tcPr>
          <w:p w14:paraId="7A274B03" w14:textId="77777777" w:rsidR="00FA0D97" w:rsidRPr="00067749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77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6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50759F56" w14:textId="77777777" w:rsidR="00FA0D97" w:rsidRPr="00067749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shd w:val="clear" w:color="auto" w:fill="C5E0B3" w:themeFill="accent6" w:themeFillTint="66"/>
          </w:tcPr>
          <w:p w14:paraId="4B6E79C9" w14:textId="77777777" w:rsidR="00FA0D97" w:rsidRPr="00067749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0D97" w:rsidRPr="00AE72DC" w14:paraId="1BAAD2FB" w14:textId="77777777" w:rsidTr="004F307B">
        <w:trPr>
          <w:trHeight w:val="70"/>
        </w:trPr>
        <w:tc>
          <w:tcPr>
            <w:tcW w:w="15006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14:paraId="6DB6DF8B" w14:textId="77777777" w:rsidR="00FA0D97" w:rsidRPr="00AE72DC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FA0D97" w:rsidRPr="007016EC" w14:paraId="69E26CA9" w14:textId="77777777" w:rsidTr="004F307B">
        <w:trPr>
          <w:trHeight w:val="70"/>
        </w:trPr>
        <w:tc>
          <w:tcPr>
            <w:tcW w:w="11304" w:type="dxa"/>
            <w:gridSpan w:val="9"/>
            <w:shd w:val="clear" w:color="auto" w:fill="F4B083" w:themeFill="accent2" w:themeFillTint="99"/>
          </w:tcPr>
          <w:p w14:paraId="036CA7DA" w14:textId="77777777" w:rsidR="00FA0D97" w:rsidRPr="004F307B" w:rsidRDefault="00FA0D97" w:rsidP="001E17B4">
            <w:pPr>
              <w:tabs>
                <w:tab w:val="left" w:pos="80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30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F30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 องค์ประกอบที่ 2 - 6</w:t>
            </w:r>
          </w:p>
        </w:tc>
        <w:tc>
          <w:tcPr>
            <w:tcW w:w="1165" w:type="dxa"/>
            <w:shd w:val="clear" w:color="auto" w:fill="F4B083" w:themeFill="accent2" w:themeFillTint="99"/>
          </w:tcPr>
          <w:p w14:paraId="7A70004D" w14:textId="77777777" w:rsidR="00FA0D97" w:rsidRPr="004F307B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7" w:type="dxa"/>
            <w:shd w:val="clear" w:color="auto" w:fill="F4B083" w:themeFill="accent2" w:themeFillTint="99"/>
          </w:tcPr>
          <w:p w14:paraId="35C88D53" w14:textId="77777777" w:rsidR="00FA0D97" w:rsidRPr="004F307B" w:rsidRDefault="00FA0D97" w:rsidP="001E17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E6F827C" w14:textId="77777777" w:rsidR="00FA0D97" w:rsidRPr="0015419F" w:rsidRDefault="00FA0D97" w:rsidP="00FA0D97">
      <w:pPr>
        <w:spacing w:after="0"/>
        <w:ind w:left="-567"/>
        <w:rPr>
          <w:rFonts w:ascii="TH SarabunPSK" w:hAnsi="TH SarabunPSK" w:cs="TH SarabunPSK"/>
          <w:b/>
          <w:bCs/>
          <w:sz w:val="16"/>
          <w:szCs w:val="16"/>
        </w:rPr>
      </w:pPr>
    </w:p>
    <w:p w14:paraId="06EDA8E4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6674DE22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2C7ABE1B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7BDBE008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3D2E8506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3CB2033C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1432D64A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7D537EEA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</w:p>
    <w:p w14:paraId="0738D364" w14:textId="77777777" w:rsidR="00FA0D97" w:rsidRPr="00CB3736" w:rsidRDefault="00FA0D97" w:rsidP="00FA0D97">
      <w:pPr>
        <w:spacing w:after="0"/>
        <w:ind w:right="-784"/>
        <w:rPr>
          <w:rFonts w:ascii="TH Sarabun New" w:hAnsi="TH Sarabun New" w:cs="TH Sarabun New"/>
          <w:b/>
          <w:bCs/>
          <w:sz w:val="32"/>
          <w:szCs w:val="32"/>
        </w:rPr>
      </w:pPr>
      <w:r w:rsidRPr="00CB373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สรุปการ</w:t>
      </w:r>
      <w:r w:rsidRPr="00CB3736">
        <w:rPr>
          <w:rFonts w:ascii="TH Sarabun New" w:hAnsi="TH Sarabun New" w:cs="TH Sarabun New"/>
          <w:b/>
          <w:bCs/>
          <w:sz w:val="32"/>
          <w:szCs w:val="32"/>
          <w:cs/>
        </w:rPr>
        <w:t>ประเมินคุณภาพตามองค์ประกอบคุณภาพการศึกษาระดับหลักสูตร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185"/>
        <w:gridCol w:w="752"/>
        <w:gridCol w:w="795"/>
        <w:gridCol w:w="735"/>
        <w:gridCol w:w="689"/>
        <w:gridCol w:w="689"/>
        <w:gridCol w:w="689"/>
        <w:gridCol w:w="689"/>
        <w:gridCol w:w="689"/>
        <w:gridCol w:w="689"/>
        <w:gridCol w:w="871"/>
        <w:gridCol w:w="689"/>
        <w:gridCol w:w="922"/>
        <w:gridCol w:w="1185"/>
        <w:gridCol w:w="778"/>
      </w:tblGrid>
      <w:tr w:rsidR="00FA0D97" w:rsidRPr="00410983" w14:paraId="5A1116BF" w14:textId="77777777" w:rsidTr="001E17B4">
        <w:trPr>
          <w:trHeight w:val="435"/>
          <w:jc w:val="center"/>
        </w:trPr>
        <w:tc>
          <w:tcPr>
            <w:tcW w:w="2131" w:type="dxa"/>
            <w:vMerge w:val="restart"/>
            <w:shd w:val="clear" w:color="auto" w:fill="auto"/>
            <w:noWrap/>
            <w:hideMark/>
          </w:tcPr>
          <w:p w14:paraId="2A126AE3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14:paraId="1F9B4BDA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  <w:noWrap/>
            <w:hideMark/>
          </w:tcPr>
          <w:p w14:paraId="23B9A551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2113" w:type="dxa"/>
            <w:gridSpan w:val="3"/>
            <w:shd w:val="clear" w:color="auto" w:fill="auto"/>
            <w:noWrap/>
            <w:hideMark/>
          </w:tcPr>
          <w:p w14:paraId="2407D3F8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2067" w:type="dxa"/>
            <w:gridSpan w:val="3"/>
            <w:shd w:val="clear" w:color="auto" w:fill="auto"/>
            <w:noWrap/>
            <w:hideMark/>
          </w:tcPr>
          <w:p w14:paraId="5B5B85C4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3171" w:type="dxa"/>
            <w:gridSpan w:val="4"/>
            <w:shd w:val="clear" w:color="auto" w:fill="auto"/>
            <w:noWrap/>
            <w:hideMark/>
          </w:tcPr>
          <w:p w14:paraId="6127A4A4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</w:p>
        </w:tc>
        <w:tc>
          <w:tcPr>
            <w:tcW w:w="1184" w:type="dxa"/>
            <w:shd w:val="clear" w:color="auto" w:fill="auto"/>
            <w:hideMark/>
          </w:tcPr>
          <w:p w14:paraId="48E40BC2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14:paraId="6FA3E5B2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เฉลียรวม</w:t>
            </w:r>
          </w:p>
          <w:p w14:paraId="7DAFBDCB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FA0D97" w:rsidRPr="00410983" w14:paraId="798EE888" w14:textId="77777777" w:rsidTr="001E17B4">
        <w:trPr>
          <w:trHeight w:val="915"/>
          <w:jc w:val="center"/>
        </w:trPr>
        <w:tc>
          <w:tcPr>
            <w:tcW w:w="2131" w:type="dxa"/>
            <w:vMerge/>
            <w:shd w:val="clear" w:color="auto" w:fill="auto"/>
            <w:hideMark/>
          </w:tcPr>
          <w:p w14:paraId="5CA27CEB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09F33E9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547" w:type="dxa"/>
            <w:gridSpan w:val="2"/>
            <w:shd w:val="clear" w:color="auto" w:fill="auto"/>
            <w:noWrap/>
            <w:hideMark/>
          </w:tcPr>
          <w:p w14:paraId="56976B1A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2113" w:type="dxa"/>
            <w:gridSpan w:val="3"/>
            <w:shd w:val="clear" w:color="auto" w:fill="auto"/>
            <w:noWrap/>
            <w:hideMark/>
          </w:tcPr>
          <w:p w14:paraId="09F4AF26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2067" w:type="dxa"/>
            <w:gridSpan w:val="3"/>
            <w:shd w:val="clear" w:color="auto" w:fill="auto"/>
            <w:noWrap/>
            <w:hideMark/>
          </w:tcPr>
          <w:p w14:paraId="0AEFEB19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3171" w:type="dxa"/>
            <w:gridSpan w:val="4"/>
            <w:shd w:val="clear" w:color="auto" w:fill="auto"/>
            <w:hideMark/>
          </w:tcPr>
          <w:p w14:paraId="311ACA97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1184" w:type="dxa"/>
            <w:shd w:val="clear" w:color="auto" w:fill="auto"/>
            <w:hideMark/>
          </w:tcPr>
          <w:p w14:paraId="6BDAD8A5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78" w:type="dxa"/>
            <w:vMerge/>
            <w:shd w:val="clear" w:color="auto" w:fill="auto"/>
            <w:hideMark/>
          </w:tcPr>
          <w:p w14:paraId="45B63152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0D97" w:rsidRPr="00410983" w14:paraId="1782AC79" w14:textId="77777777" w:rsidTr="001E17B4">
        <w:trPr>
          <w:trHeight w:val="2685"/>
          <w:jc w:val="center"/>
        </w:trPr>
        <w:tc>
          <w:tcPr>
            <w:tcW w:w="2131" w:type="dxa"/>
            <w:vMerge/>
            <w:shd w:val="clear" w:color="auto" w:fill="auto"/>
            <w:hideMark/>
          </w:tcPr>
          <w:p w14:paraId="7A7BB02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3" w:type="dxa"/>
            <w:shd w:val="clear" w:color="auto" w:fill="auto"/>
            <w:textDirection w:val="btLr"/>
            <w:hideMark/>
          </w:tcPr>
          <w:p w14:paraId="7620AC3D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1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การบริหารจัดการหลักสูตร</w:t>
            </w:r>
          </w:p>
        </w:tc>
        <w:tc>
          <w:tcPr>
            <w:tcW w:w="752" w:type="dxa"/>
            <w:shd w:val="clear" w:color="auto" w:fill="auto"/>
            <w:textDirection w:val="btLr"/>
            <w:hideMark/>
          </w:tcPr>
          <w:p w14:paraId="5E7CA0A9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2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</w:t>
            </w:r>
          </w:p>
        </w:tc>
        <w:tc>
          <w:tcPr>
            <w:tcW w:w="795" w:type="dxa"/>
            <w:shd w:val="clear" w:color="auto" w:fill="auto"/>
            <w:textDirection w:val="btLr"/>
            <w:hideMark/>
          </w:tcPr>
          <w:p w14:paraId="6E2C6103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2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 xml:space="preserve">ร้อยละของบัณฑิตที่ได้งานทำหรือประกอบอาชีพฯ ภายใน 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735" w:type="dxa"/>
            <w:shd w:val="clear" w:color="auto" w:fill="auto"/>
            <w:textDirection w:val="btLr"/>
            <w:hideMark/>
          </w:tcPr>
          <w:p w14:paraId="3792A654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1003B04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788E130A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7D7D6DE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4FED255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57BE0A9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30A82A9A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>1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871" w:type="dxa"/>
            <w:shd w:val="clear" w:color="auto" w:fill="auto"/>
            <w:textDirection w:val="btLr"/>
            <w:hideMark/>
          </w:tcPr>
          <w:p w14:paraId="3E772C3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689" w:type="dxa"/>
            <w:shd w:val="clear" w:color="auto" w:fill="auto"/>
            <w:textDirection w:val="btLr"/>
            <w:hideMark/>
          </w:tcPr>
          <w:p w14:paraId="7CE709E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14:paraId="46739BF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4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ผลการดำเนินงานตามกรอบมาตรฐานฯ</w:t>
            </w:r>
          </w:p>
        </w:tc>
        <w:tc>
          <w:tcPr>
            <w:tcW w:w="1184" w:type="dxa"/>
            <w:shd w:val="clear" w:color="auto" w:fill="auto"/>
            <w:textDirection w:val="btLr"/>
            <w:hideMark/>
          </w:tcPr>
          <w:p w14:paraId="5C3228DE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6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78" w:type="dxa"/>
            <w:vMerge/>
            <w:shd w:val="clear" w:color="auto" w:fill="auto"/>
            <w:noWrap/>
            <w:hideMark/>
          </w:tcPr>
          <w:p w14:paraId="0B56AEF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0D97" w:rsidRPr="00410983" w14:paraId="4AA68AF4" w14:textId="77777777" w:rsidTr="001E17B4">
        <w:trPr>
          <w:trHeight w:val="435"/>
          <w:jc w:val="center"/>
        </w:trPr>
        <w:tc>
          <w:tcPr>
            <w:tcW w:w="14174" w:type="dxa"/>
            <w:gridSpan w:val="16"/>
            <w:shd w:val="clear" w:color="auto" w:fill="auto"/>
            <w:hideMark/>
          </w:tcPr>
          <w:p w14:paraId="0B1F4BAB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</w:tr>
      <w:tr w:rsidR="00FA0D97" w:rsidRPr="00410983" w14:paraId="7692D726" w14:textId="77777777" w:rsidTr="001E17B4">
        <w:trPr>
          <w:trHeight w:val="870"/>
          <w:jc w:val="center"/>
        </w:trPr>
        <w:tc>
          <w:tcPr>
            <w:tcW w:w="2131" w:type="dxa"/>
            <w:vMerge w:val="restart"/>
            <w:shd w:val="clear" w:color="auto" w:fill="auto"/>
            <w:hideMark/>
          </w:tcPr>
          <w:p w14:paraId="722D9671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 w:hint="cs"/>
                <w:sz w:val="28"/>
                <w:cs/>
              </w:rPr>
              <w:t>หลักสูตร......</w:t>
            </w:r>
          </w:p>
        </w:tc>
        <w:tc>
          <w:tcPr>
            <w:tcW w:w="1183" w:type="dxa"/>
            <w:shd w:val="clear" w:color="auto" w:fill="auto"/>
            <w:hideMark/>
          </w:tcPr>
          <w:p w14:paraId="59F16B27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ผ่าน /ไม่ผ่าน</w:t>
            </w:r>
          </w:p>
        </w:tc>
        <w:tc>
          <w:tcPr>
            <w:tcW w:w="752" w:type="dxa"/>
            <w:shd w:val="clear" w:color="auto" w:fill="auto"/>
          </w:tcPr>
          <w:p w14:paraId="1DA8ABFC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95" w:type="dxa"/>
            <w:shd w:val="clear" w:color="auto" w:fill="auto"/>
          </w:tcPr>
          <w:p w14:paraId="6ADA9CD7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35" w:type="dxa"/>
            <w:shd w:val="clear" w:color="auto" w:fill="auto"/>
          </w:tcPr>
          <w:p w14:paraId="5FBFCA1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5BB869B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4CBC3C0A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6C582C1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0D9F5940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352FB468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0228D08D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871" w:type="dxa"/>
            <w:shd w:val="clear" w:color="auto" w:fill="auto"/>
          </w:tcPr>
          <w:p w14:paraId="72D571BC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689" w:type="dxa"/>
            <w:shd w:val="clear" w:color="auto" w:fill="auto"/>
          </w:tcPr>
          <w:p w14:paraId="01792234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922" w:type="dxa"/>
            <w:shd w:val="clear" w:color="auto" w:fill="auto"/>
          </w:tcPr>
          <w:p w14:paraId="1F21D479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1184" w:type="dxa"/>
            <w:shd w:val="clear" w:color="auto" w:fill="auto"/>
          </w:tcPr>
          <w:p w14:paraId="6FE0E68B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78" w:type="dxa"/>
            <w:shd w:val="clear" w:color="auto" w:fill="auto"/>
          </w:tcPr>
          <w:p w14:paraId="21F95DDE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A0D97" w:rsidRPr="00410983" w14:paraId="2453353A" w14:textId="77777777" w:rsidTr="001E17B4">
        <w:trPr>
          <w:trHeight w:val="435"/>
          <w:jc w:val="center"/>
        </w:trPr>
        <w:tc>
          <w:tcPr>
            <w:tcW w:w="2131" w:type="dxa"/>
            <w:vMerge/>
            <w:shd w:val="clear" w:color="auto" w:fill="auto"/>
            <w:hideMark/>
          </w:tcPr>
          <w:p w14:paraId="7A54D446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3606ADB" w14:textId="77777777" w:rsidR="00FA0D97" w:rsidRPr="00410983" w:rsidRDefault="00FA0D97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เฉลี่ยตามองค์</w:t>
            </w:r>
            <w:r w:rsidRPr="004109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44F01CEA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14:paraId="4A92102E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7" w:type="dxa"/>
            <w:gridSpan w:val="3"/>
            <w:shd w:val="clear" w:color="auto" w:fill="auto"/>
          </w:tcPr>
          <w:p w14:paraId="60838003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1" w:type="dxa"/>
            <w:gridSpan w:val="4"/>
            <w:shd w:val="clear" w:color="auto" w:fill="auto"/>
          </w:tcPr>
          <w:p w14:paraId="2FD2E1FC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4" w:type="dxa"/>
            <w:shd w:val="clear" w:color="auto" w:fill="auto"/>
          </w:tcPr>
          <w:p w14:paraId="483453CB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8" w:type="dxa"/>
            <w:shd w:val="clear" w:color="auto" w:fill="auto"/>
            <w:hideMark/>
          </w:tcPr>
          <w:p w14:paraId="1A7F6505" w14:textId="77777777" w:rsidR="00FA0D97" w:rsidRPr="00410983" w:rsidRDefault="00FA0D97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</w:tbl>
    <w:p w14:paraId="272DC5B1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2205E60D" w14:textId="77777777" w:rsidR="00FA0D97" w:rsidRDefault="00FA0D97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575756E4" w14:textId="77777777" w:rsidR="00E82251" w:rsidRDefault="00E82251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4CAD3E52" w14:textId="77777777" w:rsidR="00E82251" w:rsidRDefault="00E82251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2D3CB34C" w14:textId="77777777" w:rsidR="00E82251" w:rsidRDefault="00E82251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0CB7267B" w14:textId="77777777" w:rsidR="00E82251" w:rsidRDefault="00E82251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694BF52D" w14:textId="77777777" w:rsidR="00E82251" w:rsidRDefault="00E82251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720"/>
        <w:gridCol w:w="1260"/>
        <w:gridCol w:w="720"/>
        <w:gridCol w:w="720"/>
        <w:gridCol w:w="810"/>
        <w:gridCol w:w="720"/>
        <w:gridCol w:w="810"/>
        <w:gridCol w:w="720"/>
        <w:gridCol w:w="720"/>
        <w:gridCol w:w="900"/>
        <w:gridCol w:w="720"/>
        <w:gridCol w:w="810"/>
        <w:gridCol w:w="936"/>
        <w:gridCol w:w="769"/>
      </w:tblGrid>
      <w:tr w:rsidR="001D0C38" w:rsidRPr="00410983" w14:paraId="0F030521" w14:textId="77777777" w:rsidTr="001D0C38">
        <w:trPr>
          <w:trHeight w:val="435"/>
          <w:jc w:val="center"/>
        </w:trPr>
        <w:tc>
          <w:tcPr>
            <w:tcW w:w="1885" w:type="dxa"/>
            <w:vMerge w:val="restart"/>
            <w:shd w:val="clear" w:color="auto" w:fill="auto"/>
            <w:noWrap/>
            <w:hideMark/>
          </w:tcPr>
          <w:p w14:paraId="2209BDE7" w14:textId="77777777" w:rsidR="00E82251" w:rsidRPr="001D0C38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ชื่อหลักสูตร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C718BD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noWrap/>
            <w:hideMark/>
          </w:tcPr>
          <w:p w14:paraId="730CF1FC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14:paraId="52AC3CF8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14:paraId="34ABC9A4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50" w:type="dxa"/>
            <w:gridSpan w:val="4"/>
            <w:shd w:val="clear" w:color="auto" w:fill="auto"/>
            <w:noWrap/>
            <w:hideMark/>
          </w:tcPr>
          <w:p w14:paraId="3D63605C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936" w:type="dxa"/>
            <w:shd w:val="clear" w:color="auto" w:fill="auto"/>
            <w:hideMark/>
          </w:tcPr>
          <w:p w14:paraId="287483B6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18EDB23D" w14:textId="77777777" w:rsidR="00E82251" w:rsidRPr="001D0C38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เฉลียรวม</w:t>
            </w:r>
          </w:p>
          <w:p w14:paraId="71DB8ED2" w14:textId="77777777" w:rsidR="00E82251" w:rsidRPr="001D0C38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0C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1D0C38" w:rsidRPr="00410983" w14:paraId="602A68A5" w14:textId="77777777" w:rsidTr="001D0C38">
        <w:trPr>
          <w:trHeight w:val="915"/>
          <w:jc w:val="center"/>
        </w:trPr>
        <w:tc>
          <w:tcPr>
            <w:tcW w:w="1885" w:type="dxa"/>
            <w:vMerge/>
            <w:shd w:val="clear" w:color="auto" w:fill="auto"/>
            <w:hideMark/>
          </w:tcPr>
          <w:p w14:paraId="01E879C4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14:paraId="4E93FF36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980" w:type="dxa"/>
            <w:gridSpan w:val="2"/>
            <w:shd w:val="clear" w:color="auto" w:fill="auto"/>
            <w:noWrap/>
            <w:hideMark/>
          </w:tcPr>
          <w:p w14:paraId="1EB29E80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14:paraId="457763D9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2250" w:type="dxa"/>
            <w:gridSpan w:val="3"/>
            <w:shd w:val="clear" w:color="auto" w:fill="auto"/>
            <w:noWrap/>
            <w:hideMark/>
          </w:tcPr>
          <w:p w14:paraId="103E6363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3150" w:type="dxa"/>
            <w:gridSpan w:val="4"/>
            <w:shd w:val="clear" w:color="auto" w:fill="auto"/>
            <w:hideMark/>
          </w:tcPr>
          <w:p w14:paraId="4477817D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936" w:type="dxa"/>
            <w:shd w:val="clear" w:color="auto" w:fill="auto"/>
            <w:hideMark/>
          </w:tcPr>
          <w:p w14:paraId="37AF7EEA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69" w:type="dxa"/>
            <w:vMerge/>
            <w:shd w:val="clear" w:color="auto" w:fill="auto"/>
            <w:hideMark/>
          </w:tcPr>
          <w:p w14:paraId="62A49D10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D0C38" w:rsidRPr="00410983" w14:paraId="454126CC" w14:textId="77777777" w:rsidTr="001D0C38">
        <w:trPr>
          <w:trHeight w:val="2685"/>
          <w:jc w:val="center"/>
        </w:trPr>
        <w:tc>
          <w:tcPr>
            <w:tcW w:w="1885" w:type="dxa"/>
            <w:vMerge/>
            <w:shd w:val="clear" w:color="auto" w:fill="auto"/>
            <w:hideMark/>
          </w:tcPr>
          <w:p w14:paraId="55FD691E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hideMark/>
          </w:tcPr>
          <w:p w14:paraId="75B6824E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1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การบริหารจัดการหลักสูตร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75B1E571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2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</w:t>
            </w:r>
          </w:p>
        </w:tc>
        <w:tc>
          <w:tcPr>
            <w:tcW w:w="1260" w:type="dxa"/>
            <w:shd w:val="clear" w:color="auto" w:fill="auto"/>
            <w:textDirection w:val="btLr"/>
            <w:hideMark/>
          </w:tcPr>
          <w:p w14:paraId="44BC0AAC" w14:textId="77777777" w:rsidR="00E82251" w:rsidRPr="00410983" w:rsidRDefault="00E82251" w:rsidP="00E822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2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ผลงานของนักศึกษาและผู้สำเร็จการศึกษษที่ได้รับการตีพิมพ์หรือเผยแพร่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7CF2549A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77A49C44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810" w:type="dxa"/>
            <w:shd w:val="clear" w:color="auto" w:fill="auto"/>
            <w:textDirection w:val="btLr"/>
            <w:hideMark/>
          </w:tcPr>
          <w:p w14:paraId="010BD485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3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3DE49083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810" w:type="dxa"/>
            <w:shd w:val="clear" w:color="auto" w:fill="auto"/>
            <w:textDirection w:val="btLr"/>
            <w:hideMark/>
          </w:tcPr>
          <w:p w14:paraId="0488D327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10192AC8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4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308AE332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>1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900" w:type="dxa"/>
            <w:shd w:val="clear" w:color="auto" w:fill="auto"/>
            <w:textDirection w:val="btLr"/>
            <w:hideMark/>
          </w:tcPr>
          <w:p w14:paraId="5B3AB2E7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14:paraId="75EE3B88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810" w:type="dxa"/>
            <w:shd w:val="clear" w:color="auto" w:fill="auto"/>
            <w:textDirection w:val="btLr"/>
            <w:hideMark/>
          </w:tcPr>
          <w:p w14:paraId="4F6EB4A9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5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4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ผลการดำเนินงานตามกรอบมาตรฐานฯ</w:t>
            </w:r>
          </w:p>
        </w:tc>
        <w:tc>
          <w:tcPr>
            <w:tcW w:w="936" w:type="dxa"/>
            <w:shd w:val="clear" w:color="auto" w:fill="auto"/>
            <w:textDirection w:val="btLr"/>
            <w:hideMark/>
          </w:tcPr>
          <w:p w14:paraId="651592BB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/>
                <w:sz w:val="28"/>
              </w:rPr>
              <w:t>6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09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109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69" w:type="dxa"/>
            <w:vMerge/>
            <w:shd w:val="clear" w:color="auto" w:fill="auto"/>
            <w:noWrap/>
            <w:hideMark/>
          </w:tcPr>
          <w:p w14:paraId="07AAF9E3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82251" w:rsidRPr="00410983" w14:paraId="3E6FD810" w14:textId="77777777" w:rsidTr="001D0C38">
        <w:trPr>
          <w:trHeight w:val="435"/>
          <w:jc w:val="center"/>
        </w:trPr>
        <w:tc>
          <w:tcPr>
            <w:tcW w:w="14390" w:type="dxa"/>
            <w:gridSpan w:val="16"/>
            <w:shd w:val="clear" w:color="auto" w:fill="auto"/>
            <w:hideMark/>
          </w:tcPr>
          <w:p w14:paraId="6F7A35D3" w14:textId="77777777" w:rsidR="00E82251" w:rsidRPr="00410983" w:rsidRDefault="00E82251" w:rsidP="00E822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บัณฑิตศึกษา</w:t>
            </w:r>
          </w:p>
        </w:tc>
      </w:tr>
      <w:tr w:rsidR="001D0C38" w:rsidRPr="00410983" w14:paraId="19179152" w14:textId="77777777" w:rsidTr="001D0C38">
        <w:trPr>
          <w:trHeight w:val="870"/>
          <w:jc w:val="center"/>
        </w:trPr>
        <w:tc>
          <w:tcPr>
            <w:tcW w:w="1885" w:type="dxa"/>
            <w:vMerge w:val="restart"/>
            <w:shd w:val="clear" w:color="auto" w:fill="auto"/>
            <w:hideMark/>
          </w:tcPr>
          <w:p w14:paraId="63C0B3C1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0983">
              <w:rPr>
                <w:rFonts w:ascii="TH SarabunPSK" w:hAnsi="TH SarabunPSK" w:cs="TH SarabunPSK" w:hint="cs"/>
                <w:sz w:val="28"/>
                <w:cs/>
              </w:rPr>
              <w:t>หลักสูตร......</w:t>
            </w:r>
          </w:p>
        </w:tc>
        <w:tc>
          <w:tcPr>
            <w:tcW w:w="1170" w:type="dxa"/>
            <w:shd w:val="clear" w:color="auto" w:fill="auto"/>
            <w:hideMark/>
          </w:tcPr>
          <w:p w14:paraId="72BCDA10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ผ่าน /ไม่ผ่าน</w:t>
            </w:r>
          </w:p>
        </w:tc>
        <w:tc>
          <w:tcPr>
            <w:tcW w:w="720" w:type="dxa"/>
            <w:shd w:val="clear" w:color="auto" w:fill="auto"/>
          </w:tcPr>
          <w:p w14:paraId="520687AE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1260" w:type="dxa"/>
            <w:shd w:val="clear" w:color="auto" w:fill="auto"/>
          </w:tcPr>
          <w:p w14:paraId="5F8FFF64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32458FB9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31A7715E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810" w:type="dxa"/>
            <w:shd w:val="clear" w:color="auto" w:fill="auto"/>
          </w:tcPr>
          <w:p w14:paraId="7FB4EFB9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5B5D7E79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810" w:type="dxa"/>
            <w:shd w:val="clear" w:color="auto" w:fill="auto"/>
          </w:tcPr>
          <w:p w14:paraId="2CC9C1F3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53224086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641225D3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</w:tcPr>
          <w:p w14:paraId="274204FE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20" w:type="dxa"/>
            <w:shd w:val="clear" w:color="auto" w:fill="auto"/>
          </w:tcPr>
          <w:p w14:paraId="2AC648FC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810" w:type="dxa"/>
            <w:shd w:val="clear" w:color="auto" w:fill="auto"/>
          </w:tcPr>
          <w:p w14:paraId="13EAB4AE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936" w:type="dxa"/>
            <w:shd w:val="clear" w:color="auto" w:fill="auto"/>
          </w:tcPr>
          <w:p w14:paraId="2E22357A" w14:textId="77777777" w:rsidR="00E82251" w:rsidRPr="00410983" w:rsidRDefault="00E82251" w:rsidP="001D0C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1098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9" w:type="dxa"/>
            <w:shd w:val="clear" w:color="auto" w:fill="auto"/>
          </w:tcPr>
          <w:p w14:paraId="716A60FC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1D0C38" w:rsidRPr="00410983" w14:paraId="6AF65F11" w14:textId="77777777" w:rsidTr="001D0C38">
        <w:trPr>
          <w:trHeight w:val="435"/>
          <w:jc w:val="center"/>
        </w:trPr>
        <w:tc>
          <w:tcPr>
            <w:tcW w:w="1885" w:type="dxa"/>
            <w:vMerge/>
            <w:shd w:val="clear" w:color="auto" w:fill="auto"/>
            <w:hideMark/>
          </w:tcPr>
          <w:p w14:paraId="382EAE50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14:paraId="71E1FD63" w14:textId="77777777" w:rsidR="00E82251" w:rsidRPr="00410983" w:rsidRDefault="00E82251" w:rsidP="001E17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เฉลี่ยตามองค์</w:t>
            </w:r>
            <w:r w:rsidRPr="004109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5C2C65D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1C4099F5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55EFA02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7AA0CCC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31B9C181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14:paraId="3E415212" w14:textId="77777777" w:rsidR="00E82251" w:rsidRPr="00410983" w:rsidRDefault="00E82251" w:rsidP="001E17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983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</w:tbl>
    <w:p w14:paraId="08AA09E9" w14:textId="77777777" w:rsidR="00B14619" w:rsidRDefault="00B14619" w:rsidP="00FA0D97">
      <w:pPr>
        <w:spacing w:after="0"/>
        <w:ind w:right="-784"/>
        <w:rPr>
          <w:rFonts w:ascii="TH Sarabun New" w:hAnsi="TH Sarabun New" w:cs="TH Sarabun New"/>
          <w:sz w:val="28"/>
        </w:rPr>
      </w:pPr>
    </w:p>
    <w:p w14:paraId="7E4AF77F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b/>
          <w:bCs/>
          <w:sz w:val="28"/>
          <w:cs/>
        </w:rPr>
      </w:pPr>
      <w:r w:rsidRPr="00357423">
        <w:rPr>
          <w:rFonts w:ascii="TH Sarabun New" w:hAnsi="TH Sarabun New" w:cs="TH Sarabun New"/>
          <w:b/>
          <w:bCs/>
          <w:sz w:val="28"/>
          <w:cs/>
        </w:rPr>
        <w:t>ปัญหาในการดำเนินงาน</w:t>
      </w:r>
    </w:p>
    <w:p w14:paraId="1D05CAC2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14:paraId="024045A1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</w:t>
      </w:r>
    </w:p>
    <w:p w14:paraId="76BBDA19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b/>
          <w:bCs/>
          <w:sz w:val="28"/>
          <w:cs/>
        </w:rPr>
        <w:t>ปัญหาในการจัดเก็บหลักฐาน</w:t>
      </w:r>
    </w:p>
    <w:p w14:paraId="1FAADC29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14:paraId="78CCCAA9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6387B751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b/>
          <w:bCs/>
          <w:sz w:val="28"/>
          <w:cs/>
        </w:rPr>
        <w:lastRenderedPageBreak/>
        <w:t>ประเด็น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ปัญหาอื่น ๆ ที่ต้องการให้ดำเนินการแก้ไข </w:t>
      </w:r>
    </w:p>
    <w:p w14:paraId="68909D6D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14:paraId="0EF45A3C" w14:textId="77777777" w:rsidR="00FA0D97" w:rsidRPr="00357423" w:rsidRDefault="00FA0D97" w:rsidP="00FA0D97">
      <w:pPr>
        <w:spacing w:after="0" w:line="240" w:lineRule="auto"/>
        <w:ind w:right="66" w:firstLine="720"/>
        <w:rPr>
          <w:rFonts w:ascii="TH Sarabun New" w:hAnsi="TH Sarabun New" w:cs="TH Sarabun New"/>
          <w:sz w:val="32"/>
          <w:szCs w:val="32"/>
        </w:rPr>
      </w:pPr>
      <w:r w:rsidRPr="0035742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F365808" w14:textId="77777777" w:rsidR="00FA0D97" w:rsidRPr="003A3F60" w:rsidRDefault="00FA0D97" w:rsidP="00FA0D97">
      <w:pPr>
        <w:spacing w:after="0"/>
        <w:ind w:right="-7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</w:p>
    <w:tbl>
      <w:tblPr>
        <w:tblW w:w="15210" w:type="dxa"/>
        <w:tblInd w:w="-252" w:type="dxa"/>
        <w:tblLook w:val="04A0" w:firstRow="1" w:lastRow="0" w:firstColumn="1" w:lastColumn="0" w:noHBand="0" w:noVBand="1"/>
      </w:tblPr>
      <w:tblGrid>
        <w:gridCol w:w="8006"/>
        <w:gridCol w:w="7309"/>
      </w:tblGrid>
      <w:tr w:rsidR="00FA0D97" w:rsidRPr="00196EB9" w14:paraId="1FDB17D7" w14:textId="77777777" w:rsidTr="001E17B4">
        <w:tc>
          <w:tcPr>
            <w:tcW w:w="7938" w:type="dxa"/>
          </w:tcPr>
          <w:p w14:paraId="72DC197F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ลงชื่อ.......................................................................................ผู้รายงาน</w:t>
            </w:r>
          </w:p>
          <w:p w14:paraId="00CB213D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(..............................................................................................)</w:t>
            </w:r>
          </w:p>
          <w:p w14:paraId="0BC6DDA1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ตำแหน่ง ผู้อำนวยการหลักสูตร</w:t>
            </w:r>
          </w:p>
          <w:p w14:paraId="6731335E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วันที่…......./............../............</w:t>
            </w:r>
          </w:p>
        </w:tc>
        <w:tc>
          <w:tcPr>
            <w:tcW w:w="7272" w:type="dxa"/>
          </w:tcPr>
          <w:p w14:paraId="658C863C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ลงชื่อ.......................................................................................ผู้ตรวจสอบ</w:t>
            </w:r>
          </w:p>
          <w:p w14:paraId="5B068F4D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 ดร.ณัฐพล แสงอรุณ</w:t>
            </w:r>
            <w:r w:rsidRPr="00196E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5B45F35" w14:textId="0E59FCCC" w:rsidR="00FA0D97" w:rsidRPr="00196EB9" w:rsidRDefault="001E17B4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รักษาการแทนในตำแหน่ง</w:t>
            </w:r>
            <w:r w:rsidR="00FA0D97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  <w:p w14:paraId="13B52CC1" w14:textId="77777777" w:rsidR="00FA0D97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วันที่…......./............../............</w:t>
            </w:r>
          </w:p>
          <w:p w14:paraId="288299F1" w14:textId="77777777" w:rsidR="00FA0D97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588460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0D97" w:rsidRPr="00196EB9" w14:paraId="0A112B00" w14:textId="77777777" w:rsidTr="001E17B4">
        <w:tc>
          <w:tcPr>
            <w:tcW w:w="15210" w:type="dxa"/>
            <w:gridSpan w:val="2"/>
          </w:tcPr>
          <w:p w14:paraId="332E5917" w14:textId="77777777" w:rsidR="00FA0D97" w:rsidRPr="00196EB9" w:rsidRDefault="00FA0D97" w:rsidP="001E17B4">
            <w:pPr>
              <w:spacing w:after="0"/>
              <w:ind w:left="1440"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ลงชื่อ.......................................................................................ผู้เห็นชอบ</w:t>
            </w:r>
          </w:p>
          <w:p w14:paraId="141C93DC" w14:textId="314198E7" w:rsidR="00FA0D97" w:rsidRPr="00196EB9" w:rsidRDefault="00FA0D97" w:rsidP="001E17B4">
            <w:pPr>
              <w:spacing w:after="0"/>
              <w:ind w:left="1440" w:right="-926"/>
              <w:jc w:val="center"/>
              <w:rPr>
                <w:rFonts w:ascii="TH SarabunPSK" w:hAnsi="TH SarabunPSK" w:cs="TH SarabunPSK"/>
                <w:sz w:val="28"/>
              </w:rPr>
            </w:pPr>
            <w:r w:rsidRPr="00196EB9">
              <w:rPr>
                <w:rFonts w:ascii="TH SarabunPSK" w:hAnsi="TH SarabunPSK" w:cs="TH SarabunPSK"/>
                <w:sz w:val="28"/>
                <w:cs/>
              </w:rPr>
              <w:t>(</w:t>
            </w:r>
            <w:r w:rsidR="001E17B4">
              <w:rPr>
                <w:rFonts w:ascii="TH SarabunPSK" w:hAnsi="TH SarabunPSK" w:cs="TH SarabunPSK" w:hint="cs"/>
                <w:sz w:val="28"/>
                <w:cs/>
              </w:rPr>
              <w:t>รองศาสตราจารย์ ดร.ชาลี เจริญลาภนพรัตน์</w:t>
            </w:r>
            <w:r w:rsidRPr="00196EB9">
              <w:rPr>
                <w:rFonts w:ascii="TH SarabunPSK" w:hAnsi="TH SarabunPSK" w:cs="TH SarabunPSK"/>
                <w:sz w:val="28"/>
                <w:cs/>
              </w:rPr>
              <w:t>)</w:t>
            </w:r>
            <w:r w:rsidR="001E17B4">
              <w:rPr>
                <w:rFonts w:ascii="TH SarabunPSK" w:hAnsi="TH SarabunPSK" w:cs="TH SarabunPSK"/>
                <w:sz w:val="28"/>
                <w:cs/>
              </w:rPr>
              <w:br/>
            </w:r>
            <w:r w:rsidR="001E17B4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รองอธิการบดีฝ่ายวิชาการ</w:t>
            </w:r>
          </w:p>
          <w:p w14:paraId="276123DC" w14:textId="5480D7BF" w:rsidR="00FA0D97" w:rsidRPr="00196EB9" w:rsidRDefault="001E17B4" w:rsidP="001E17B4">
            <w:pPr>
              <w:tabs>
                <w:tab w:val="left" w:pos="6930"/>
                <w:tab w:val="center" w:pos="8012"/>
              </w:tabs>
              <w:spacing w:after="0"/>
              <w:ind w:right="-9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รักษาการแทนในตำแหน่ง</w:t>
            </w:r>
            <w:r w:rsidR="00FA0D97" w:rsidRPr="00196EB9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 w:rsidR="00FA0D97">
              <w:rPr>
                <w:rFonts w:ascii="TH SarabunPSK" w:hAnsi="TH SarabunPSK" w:cs="TH SarabunPSK" w:hint="cs"/>
                <w:sz w:val="28"/>
                <w:cs/>
              </w:rPr>
              <w:t>วิทยาลัยสหวิทยาการ</w:t>
            </w:r>
          </w:p>
          <w:p w14:paraId="54A96698" w14:textId="2093BAF9" w:rsidR="00FA0D97" w:rsidRDefault="001E17B4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FA0D97" w:rsidRPr="00196EB9">
              <w:rPr>
                <w:rFonts w:ascii="TH SarabunPSK" w:hAnsi="TH SarabunPSK" w:cs="TH SarabunPSK"/>
                <w:sz w:val="28"/>
                <w:cs/>
              </w:rPr>
              <w:t>วันที่…......./............../............</w:t>
            </w:r>
          </w:p>
          <w:p w14:paraId="63F946D6" w14:textId="420B91BE" w:rsidR="00FA0D97" w:rsidRPr="00CF7B41" w:rsidRDefault="00FA0D97" w:rsidP="00CF7B41">
            <w:pPr>
              <w:spacing w:after="0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BD2C36">
              <w:rPr>
                <w:rFonts w:ascii="FreesiaUPC" w:eastAsia="Times New Roman" w:hAnsi="FreesiaUPC" w:cs="FreesiaUPC"/>
                <w:b/>
                <w:bCs/>
                <w:sz w:val="32"/>
                <w:szCs w:val="32"/>
                <w:cs/>
              </w:rPr>
              <w:t>หมายเหตุ :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กรณียังไม่สามารถรายงานคะแนนได้ ให้รายงานคะแนนเป็น (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X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หมายถึง กำลังรอผลดำเนินการ </w:t>
            </w:r>
            <w:r w:rsidRPr="000F1D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และโปรดระบุปัญหาอุปสรรคในการดำเนินงาน</w:t>
            </w:r>
            <w:r w:rsidRPr="000F1D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เพื่อ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Pr="000F1D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วิทยาลัยจะได้รวบรวมข้อมูล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ในการพิจารณาและดำเนินกา</w:t>
            </w:r>
            <w:r w:rsidRPr="000F1D3C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</w:t>
            </w:r>
            <w:r w:rsidRPr="000F1D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ต่อไป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</w:t>
            </w:r>
            <w:r w:rsidRPr="0003005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อยู่ระหว่างดำเนินการเก็บข้อมูล</w:t>
            </w:r>
            <w:r w:rsidRPr="0003005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Pr="0003005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จะดำเนินการเก็บข้อมูลเมื่อสิ้นปีการศึกษา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14:paraId="6D1F62F2" w14:textId="20FD686D" w:rsidR="00FA0D97" w:rsidRPr="00CC7FED" w:rsidRDefault="00CF7B41" w:rsidP="001E17B4">
            <w:pPr>
              <w:spacing w:after="0"/>
              <w:ind w:firstLine="720"/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A0D97"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A0D97"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ระดับผลการประเมิน ระดับหลักสูตร</w:t>
            </w:r>
          </w:p>
          <w:p w14:paraId="6823E1A3" w14:textId="77777777" w:rsidR="00FA0D97" w:rsidRPr="00CC7FED" w:rsidRDefault="00FA0D97" w:rsidP="001E17B4">
            <w:pPr>
              <w:spacing w:after="0"/>
              <w:ind w:left="720" w:firstLine="720"/>
              <w:rPr>
                <w:sz w:val="32"/>
                <w:szCs w:val="32"/>
                <w:cs/>
              </w:rPr>
            </w:pP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คะแนนระดับหลักสูตร =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หลักสูตรไม่ได้มาตรฐาน</w:t>
            </w:r>
          </w:p>
          <w:p w14:paraId="439410A4" w14:textId="77777777" w:rsidR="00FA0D97" w:rsidRPr="00CC7FED" w:rsidRDefault="00FA0D97" w:rsidP="001E17B4">
            <w:pPr>
              <w:spacing w:after="0"/>
              <w:ind w:left="720" w:firstLine="720"/>
              <w:rPr>
                <w:sz w:val="32"/>
                <w:szCs w:val="32"/>
              </w:rPr>
            </w:pP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คะแนนระดับหลักสูตร =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หลักสูตรเป็นไปตามมาตรฐานและมีระดับคุณภาพตามคะแนนที่ได้ ดังนี้</w:t>
            </w:r>
          </w:p>
          <w:p w14:paraId="224F4908" w14:textId="77777777" w:rsidR="00FA0D97" w:rsidRPr="00CC7FED" w:rsidRDefault="00FA0D97" w:rsidP="001E17B4">
            <w:pPr>
              <w:spacing w:after="0"/>
              <w:ind w:left="1440" w:firstLine="720"/>
              <w:rPr>
                <w:sz w:val="32"/>
                <w:szCs w:val="32"/>
                <w:cs/>
              </w:rPr>
            </w:pP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–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ระดับคุณภาพน้อย</w:t>
            </w:r>
            <w:r>
              <w:rPr>
                <w:sz w:val="32"/>
                <w:szCs w:val="32"/>
                <w:cs/>
              </w:rPr>
              <w:tab/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–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  <w:p w14:paraId="56B18F7F" w14:textId="77777777" w:rsidR="00B14619" w:rsidRDefault="00FA0D97" w:rsidP="002F62E2">
            <w:pPr>
              <w:spacing w:after="0"/>
              <w:ind w:left="144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–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ระดับคุณภาพดี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–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CC7F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ระดับคุณภาพดีมาก</w:t>
            </w:r>
          </w:p>
          <w:p w14:paraId="74DAE1EF" w14:textId="77777777" w:rsidR="00FA0D97" w:rsidRPr="005633ED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เอกสารแนบ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ตัวบ่งชี้ที่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:การบริหารจัดการหลักสูตรตามเกณฑ์มาตรฐานหลักสูตรที่กำหนดโดยสำนักงานคณะกรรมการการอุดมศึกษา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  <w:p w14:paraId="0C1A961F" w14:textId="77777777" w:rsidR="00FA0D97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ระดับปริญญาตรี เกณฑ์มาตรฐานปี พ.ศ.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  <w:tbl>
            <w:tblPr>
              <w:tblW w:w="1508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3684"/>
              <w:gridCol w:w="4961"/>
              <w:gridCol w:w="3471"/>
            </w:tblGrid>
            <w:tr w:rsidR="00FA0D97" w:rsidRPr="000F79FF" w14:paraId="07338B00" w14:textId="77777777" w:rsidTr="001E17B4">
              <w:trPr>
                <w:trHeight w:val="1018"/>
                <w:tblHeader/>
                <w:jc w:val="center"/>
              </w:trPr>
              <w:tc>
                <w:tcPr>
                  <w:tcW w:w="2973" w:type="dxa"/>
                  <w:shd w:val="clear" w:color="auto" w:fill="F2DBDB"/>
                  <w:vAlign w:val="center"/>
                </w:tcPr>
                <w:p w14:paraId="72FDE652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684" w:type="dxa"/>
                  <w:shd w:val="clear" w:color="auto" w:fill="F2DBDB"/>
                  <w:vAlign w:val="center"/>
                </w:tcPr>
                <w:p w14:paraId="1179C76F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ประเด็นการพิจารณา</w:t>
                  </w:r>
                </w:p>
              </w:tc>
              <w:tc>
                <w:tcPr>
                  <w:tcW w:w="4961" w:type="dxa"/>
                  <w:shd w:val="clear" w:color="auto" w:fill="F2DBDB"/>
                  <w:vAlign w:val="center"/>
                </w:tcPr>
                <w:p w14:paraId="07E4B9AE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3471" w:type="dxa"/>
                  <w:shd w:val="clear" w:color="auto" w:fill="F2DBDB"/>
                  <w:vAlign w:val="center"/>
                </w:tcPr>
                <w:p w14:paraId="6CB3FF35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  <w:p w14:paraId="50527A88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(รายการหลักฐาน / เหตุผลหากยังไม่มีการดำเนินงาน)</w:t>
                  </w:r>
                </w:p>
              </w:tc>
            </w:tr>
            <w:tr w:rsidR="00FA0D97" w:rsidRPr="000F79FF" w14:paraId="19059359" w14:textId="77777777" w:rsidTr="001E17B4">
              <w:trPr>
                <w:trHeight w:val="1182"/>
                <w:jc w:val="center"/>
              </w:trPr>
              <w:tc>
                <w:tcPr>
                  <w:tcW w:w="2973" w:type="dxa"/>
                </w:tcPr>
                <w:p w14:paraId="5F683F7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 จำนวนอาจารย์ผู้รับผิดชอบหลักสูตร</w:t>
                  </w:r>
                </w:p>
              </w:tc>
              <w:tc>
                <w:tcPr>
                  <w:tcW w:w="3684" w:type="dxa"/>
                </w:tcPr>
                <w:p w14:paraId="3D568D9F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ไม่น้อยกว่า 5 คน และ</w:t>
                  </w:r>
                </w:p>
                <w:p w14:paraId="3C83CFC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เป็นอาจารย์ผู้รับผิดชอบหลักสูตรเกินกว่า 1 หลักสูตรไม่ได้ และ</w:t>
                  </w:r>
                </w:p>
                <w:p w14:paraId="27C5BB1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ประจำหลักสูตรตลอดระยะเวลาที่จัดการศึกษาตามหลักสูตรนั้น</w:t>
                  </w:r>
                </w:p>
              </w:tc>
              <w:tc>
                <w:tcPr>
                  <w:tcW w:w="4961" w:type="dxa"/>
                </w:tcPr>
                <w:p w14:paraId="67A6252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อาจารย์ผู้รับผิดชอบหลักสูตร.............คน ดังนี้</w:t>
                  </w:r>
                </w:p>
                <w:p w14:paraId="6BEB7EC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</w:t>
                  </w:r>
                </w:p>
                <w:p w14:paraId="446AF0E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</w:t>
                  </w:r>
                </w:p>
                <w:p w14:paraId="55A7D34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3..................................................................................................</w:t>
                  </w:r>
                </w:p>
                <w:p w14:paraId="22607DE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471" w:type="dxa"/>
                </w:tcPr>
                <w:p w14:paraId="6ACB6C4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**หากมีการเปลี่ยนแปลงอาจารย์ประจำหลักสูตร </w:t>
                  </w:r>
                  <w:r w:rsidR="00EE123E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ให้ระบุวันที่ผ่าน</w:t>
                  </w:r>
                  <w:r w:rsidRPr="000F79F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การอนุมัติจากสภามหาวิทยาลัย</w:t>
                  </w:r>
                </w:p>
              </w:tc>
            </w:tr>
            <w:tr w:rsidR="00FA0D97" w:rsidRPr="000F79FF" w14:paraId="6B026D77" w14:textId="77777777" w:rsidTr="001E17B4">
              <w:trPr>
                <w:trHeight w:val="1127"/>
                <w:jc w:val="center"/>
              </w:trPr>
              <w:tc>
                <w:tcPr>
                  <w:tcW w:w="2973" w:type="dxa"/>
                </w:tcPr>
                <w:p w14:paraId="05F26F9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 คุณสมบัติอาจารย์ผู้รับผิดชอบ</w:t>
                  </w:r>
                </w:p>
                <w:p w14:paraId="40B088F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</w:t>
                  </w:r>
                </w:p>
                <w:p w14:paraId="4F825426" w14:textId="77777777" w:rsidR="00FA0D97" w:rsidRPr="000F79FF" w:rsidRDefault="00FA0D97" w:rsidP="001E17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14:paraId="55E32466" w14:textId="77777777" w:rsidR="00FA0D97" w:rsidRPr="000F79FF" w:rsidRDefault="00FA0D97" w:rsidP="001E17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14:paraId="05F83ACB" w14:textId="77777777" w:rsidR="00FA0D97" w:rsidRPr="000F79FF" w:rsidRDefault="00FA0D97" w:rsidP="001E17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684" w:type="dxa"/>
                </w:tcPr>
                <w:p w14:paraId="1EF43A2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คุณวุฒิระดับปริญญาโทหรือเทียบเท่า หรือด</w:t>
                  </w:r>
                  <w:r w:rsidRPr="000F79FF">
                    <w:rPr>
                      <w:rFonts w:ascii="TH SarabunPSK" w:eastAsia="TH Sarabun New" w:hAnsi="TH SarabunPSK" w:cs="TH SarabunPSK"/>
                      <w:sz w:val="28"/>
                      <w:cs/>
                    </w:rPr>
                    <w:t>ำ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รงตำแหน่งทางวิชาการไม่ตำกว่าผู้ช่วยศาสตราจารย์ ในสาขาที่ตรงหรือสัมพันธ์กับสาขาวิชาที่เปิดสอน</w:t>
                  </w:r>
                </w:p>
                <w:p w14:paraId="1A6739F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1 รายการในรอบ 5 ปีย้อนหลัง</w:t>
                  </w:r>
                </w:p>
              </w:tc>
              <w:tc>
                <w:tcPr>
                  <w:tcW w:w="4961" w:type="dxa"/>
                </w:tcPr>
                <w:p w14:paraId="0528809F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คุณสมบัติของอาจารย์ผู้รับผิดชอบหลักสูตร</w:t>
                  </w:r>
                </w:p>
                <w:p w14:paraId="7DDB01D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55E28A2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6EDA7CCA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4EF238EF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2....................................................................................................</w:t>
                  </w:r>
                </w:p>
                <w:p w14:paraId="3D7F03D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4CC4035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16C1C49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</w:t>
                  </w:r>
                </w:p>
                <w:p w14:paraId="22A01C2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</w:t>
                  </w:r>
                </w:p>
                <w:p w14:paraId="7365576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</w:t>
                  </w:r>
                </w:p>
              </w:tc>
              <w:tc>
                <w:tcPr>
                  <w:tcW w:w="3471" w:type="dxa"/>
                </w:tcPr>
                <w:p w14:paraId="11D672E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0AA2AEFD" w14:textId="77777777" w:rsidTr="001E17B4">
              <w:trPr>
                <w:trHeight w:val="1127"/>
                <w:jc w:val="center"/>
              </w:trPr>
              <w:tc>
                <w:tcPr>
                  <w:tcW w:w="2973" w:type="dxa"/>
                </w:tcPr>
                <w:p w14:paraId="572E69D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 คุณสมบัติอาจารย์ประจำหลักสูตร</w:t>
                  </w:r>
                </w:p>
              </w:tc>
              <w:tc>
                <w:tcPr>
                  <w:tcW w:w="3684" w:type="dxa"/>
                </w:tcPr>
                <w:p w14:paraId="2AA0120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            </w:r>
                </w:p>
                <w:p w14:paraId="59E0B97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1 รายการในรอบ 5 ปีย้อนหลัง</w:t>
                  </w:r>
                </w:p>
                <w:p w14:paraId="1D36D32F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- ไม่จำกัดจำนวนและประจำได้มากว่าหนึ่งหลักสูตร</w:t>
                  </w:r>
                </w:p>
              </w:tc>
              <w:tc>
                <w:tcPr>
                  <w:tcW w:w="4961" w:type="dxa"/>
                </w:tcPr>
                <w:p w14:paraId="5B506F3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คุณสมบัติของอาจารย์ประจำหลักสูตร</w:t>
                  </w:r>
                </w:p>
                <w:p w14:paraId="37C7733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799BBD7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66C0C98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0CFF787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2....................................................................................................</w:t>
                  </w:r>
                </w:p>
                <w:p w14:paraId="3FBE1B5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7B2BC0D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ตำแหน่งทางวิชาการ.....................................................................</w:t>
                  </w:r>
                </w:p>
                <w:p w14:paraId="5891784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</w:t>
                  </w:r>
                </w:p>
                <w:p w14:paraId="5FBF3D8A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</w:t>
                  </w:r>
                </w:p>
                <w:p w14:paraId="46A8AE8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</w:t>
                  </w:r>
                </w:p>
              </w:tc>
              <w:tc>
                <w:tcPr>
                  <w:tcW w:w="3471" w:type="dxa"/>
                </w:tcPr>
                <w:p w14:paraId="503B366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553A5485" w14:textId="77777777" w:rsidTr="001E17B4">
              <w:trPr>
                <w:trHeight w:val="1127"/>
                <w:jc w:val="center"/>
              </w:trPr>
              <w:tc>
                <w:tcPr>
                  <w:tcW w:w="2973" w:type="dxa"/>
                </w:tcPr>
                <w:p w14:paraId="1E1FE1C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4. คุณสมบัติอาจารย์ผู้สอน</w:t>
                  </w:r>
                </w:p>
              </w:tc>
              <w:tc>
                <w:tcPr>
                  <w:tcW w:w="3684" w:type="dxa"/>
                </w:tcPr>
                <w:p w14:paraId="482535C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อาจารย์ประจำ</w:t>
                  </w:r>
                </w:p>
                <w:p w14:paraId="568E079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</w:t>
                  </w:r>
                </w:p>
                <w:p w14:paraId="21C6DB78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หากเป็นอาจารย์ผู้สอนก่อนเกณฑ์นี้ประกาศใช้ อนุโลมคุณวุฒิระดับปริญญาตรีได้</w:t>
                  </w:r>
                </w:p>
                <w:p w14:paraId="64DE3E5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อาจารย์พิเศษ</w:t>
                  </w:r>
                </w:p>
                <w:p w14:paraId="3D0B89B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 หรือคุณวุฒิปริญญาตรีหรือเทียบเท่า และ</w:t>
                  </w:r>
                </w:p>
                <w:p w14:paraId="7EAE3A9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มีประสบการณ์ทำงานที่เกี่ยวข้องกับวิชาที่สอนไม่น้อยกว่า 6 ปี</w:t>
                  </w:r>
                </w:p>
                <w:p w14:paraId="7D09C2C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      </w:r>
                </w:p>
              </w:tc>
              <w:tc>
                <w:tcPr>
                  <w:tcW w:w="4961" w:type="dxa"/>
                </w:tcPr>
                <w:p w14:paraId="7A8196D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คุณสมบัติของอาจารย์ผู้สอน</w:t>
                  </w:r>
                </w:p>
                <w:p w14:paraId="5885AF5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1BA5989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3ADAD05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77774F0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3471" w:type="dxa"/>
                </w:tcPr>
                <w:p w14:paraId="371FACF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5D6EC17B" w14:textId="77777777" w:rsidTr="001E17B4">
              <w:trPr>
                <w:trHeight w:val="1127"/>
                <w:jc w:val="center"/>
              </w:trPr>
              <w:tc>
                <w:tcPr>
                  <w:tcW w:w="2973" w:type="dxa"/>
                </w:tcPr>
                <w:p w14:paraId="39C94A48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10. การปรับปรุงหลักสูตรตามรอบระยะ เวลาที่กำหนด</w:t>
                  </w:r>
                </w:p>
              </w:tc>
              <w:tc>
                <w:tcPr>
                  <w:tcW w:w="3684" w:type="dxa"/>
                </w:tcPr>
                <w:p w14:paraId="7A338F6F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ต้องไม่เกิน 5 ปี ตามรอบระยะเวลาของหลักสูตร หรืออย่างน้อยทุกๆ 5 ปี</w:t>
                  </w:r>
                </w:p>
              </w:tc>
              <w:tc>
                <w:tcPr>
                  <w:tcW w:w="4961" w:type="dxa"/>
                </w:tcPr>
                <w:p w14:paraId="2712890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ผลการดำเนินงาน</w:t>
                  </w:r>
                </w:p>
                <w:p w14:paraId="0D1F235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</w:t>
                  </w:r>
                </w:p>
                <w:p w14:paraId="7E9A8B2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</w:t>
                  </w:r>
                </w:p>
                <w:p w14:paraId="09D84D6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471" w:type="dxa"/>
                </w:tcPr>
                <w:p w14:paraId="4A1D345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157C481F" w14:textId="77777777" w:rsidTr="001E17B4">
              <w:trPr>
                <w:trHeight w:val="408"/>
                <w:jc w:val="center"/>
              </w:trPr>
              <w:tc>
                <w:tcPr>
                  <w:tcW w:w="2973" w:type="dxa"/>
                  <w:shd w:val="clear" w:color="auto" w:fill="F2DBDB"/>
                  <w:vAlign w:val="center"/>
                </w:tcPr>
                <w:p w14:paraId="7D01628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3684" w:type="dxa"/>
                  <w:shd w:val="clear" w:color="auto" w:fill="F2DBDB"/>
                  <w:vAlign w:val="center"/>
                </w:tcPr>
                <w:p w14:paraId="392D9C8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ระดับปริญญาตรีเกณฑ์ 5 ข้อ</w:t>
                  </w:r>
                </w:p>
              </w:tc>
              <w:tc>
                <w:tcPr>
                  <w:tcW w:w="4961" w:type="dxa"/>
                  <w:shd w:val="clear" w:color="auto" w:fill="F2DBDB"/>
                  <w:vAlign w:val="center"/>
                </w:tcPr>
                <w:p w14:paraId="25DAA59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471" w:type="dxa"/>
                  <w:shd w:val="clear" w:color="auto" w:fill="F2DBDB"/>
                  <w:vAlign w:val="center"/>
                </w:tcPr>
                <w:p w14:paraId="50101ED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BE78635" w14:textId="77777777" w:rsidR="00FA0D97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C147AE4" w14:textId="77777777" w:rsidR="009E7D56" w:rsidRDefault="009E7D56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8BB5C4A" w14:textId="77777777" w:rsidR="00FA0D97" w:rsidRPr="005633ED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เอกสารแนบ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ตัวบ่งชี้ที่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:การบริหารจัดการหลักสูตรตามเกณฑ์มาตรฐานหลักสูตรที่กำหนดโดยสำนักงานคณะกรรมการการอุดมศึกษา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  <w:p w14:paraId="66D04617" w14:textId="77777777" w:rsidR="00FA0D97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ระดับบัณฑิตศึกษา เกณฑ์มาตรฐานปี พ.ศ.</w:t>
            </w:r>
            <w:r w:rsidRPr="005633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  <w:p w14:paraId="5F1DDDEF" w14:textId="77777777" w:rsidR="00FA0D97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140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50"/>
              <w:gridCol w:w="4605"/>
              <w:gridCol w:w="4899"/>
              <w:gridCol w:w="1875"/>
            </w:tblGrid>
            <w:tr w:rsidR="00FA0D97" w:rsidRPr="000F79FF" w14:paraId="06A6E0CF" w14:textId="77777777" w:rsidTr="00FA0D97">
              <w:trPr>
                <w:trHeight w:val="1018"/>
                <w:tblHeader/>
                <w:jc w:val="center"/>
              </w:trPr>
              <w:tc>
                <w:tcPr>
                  <w:tcW w:w="2650" w:type="dxa"/>
                  <w:shd w:val="clear" w:color="auto" w:fill="F2DBDB"/>
                  <w:vAlign w:val="center"/>
                </w:tcPr>
                <w:p w14:paraId="17D80426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4605" w:type="dxa"/>
                  <w:shd w:val="clear" w:color="auto" w:fill="F2DBDB"/>
                  <w:vAlign w:val="center"/>
                </w:tcPr>
                <w:p w14:paraId="5523F5FA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ประเด็นการพิจารณา</w:t>
                  </w:r>
                </w:p>
              </w:tc>
              <w:tc>
                <w:tcPr>
                  <w:tcW w:w="4899" w:type="dxa"/>
                  <w:shd w:val="clear" w:color="auto" w:fill="F2DBDB"/>
                  <w:vAlign w:val="center"/>
                </w:tcPr>
                <w:p w14:paraId="5FA05F4B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5" w:type="dxa"/>
                  <w:shd w:val="clear" w:color="auto" w:fill="F2DBDB"/>
                  <w:vAlign w:val="center"/>
                </w:tcPr>
                <w:p w14:paraId="2674BA88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  <w:p w14:paraId="6724B7AA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(รายการหลักฐาน / เหตุผลหากยังไม่มีการดำเนินงาน)</w:t>
                  </w:r>
                </w:p>
              </w:tc>
            </w:tr>
            <w:tr w:rsidR="00FA0D97" w:rsidRPr="000F79FF" w14:paraId="4D307A62" w14:textId="77777777" w:rsidTr="00FA0D97">
              <w:trPr>
                <w:trHeight w:val="1182"/>
                <w:jc w:val="center"/>
              </w:trPr>
              <w:tc>
                <w:tcPr>
                  <w:tcW w:w="2650" w:type="dxa"/>
                </w:tcPr>
                <w:p w14:paraId="4B0B15D4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 จำนวนอาจารย์ผู้รับผิดชอบหลักสูตร</w:t>
                  </w:r>
                </w:p>
              </w:tc>
              <w:tc>
                <w:tcPr>
                  <w:tcW w:w="4605" w:type="dxa"/>
                </w:tcPr>
                <w:p w14:paraId="03513B7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ไม่น้อยกว่า 3 คน และ</w:t>
                  </w:r>
                </w:p>
                <w:p w14:paraId="5E61EDD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เป็นอาจารย์ผู้รับผิดชอบหลักสูตรเกินกว่า 1 หลักสูตรไม่ได้ </w:t>
                  </w:r>
                </w:p>
                <w:p w14:paraId="6DEEF74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ประจำหลักสูตรตลอดระยะเวลาที่จัดการศึกษาตามหลักสูตรนั้น</w:t>
                  </w:r>
                </w:p>
                <w:p w14:paraId="03912DE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899" w:type="dxa"/>
                </w:tcPr>
                <w:p w14:paraId="739B630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อาจารย์ผู้รับผิดชอบหลักสูตร.............คน ดังนี้</w:t>
                  </w:r>
                </w:p>
                <w:p w14:paraId="2B3277B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</w:t>
                  </w:r>
                </w:p>
                <w:p w14:paraId="4A2719E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</w:t>
                  </w:r>
                </w:p>
                <w:p w14:paraId="591A2AE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3..................................................................................................</w:t>
                  </w:r>
                </w:p>
              </w:tc>
              <w:tc>
                <w:tcPr>
                  <w:tcW w:w="1875" w:type="dxa"/>
                </w:tcPr>
                <w:p w14:paraId="5BEDCF24" w14:textId="77777777" w:rsidR="00FA0D97" w:rsidRPr="000F79FF" w:rsidRDefault="00FA0D97" w:rsidP="00B1461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**หากมีการเปลี่ยนแปลงอาจารย์ประจำหลักสูตร </w:t>
                  </w:r>
                  <w:r w:rsidRPr="000F79F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ให้ระบุวันที่ผ่าน   การอนุมัติจากสภามหาวิทยาลัย</w:t>
                  </w:r>
                </w:p>
              </w:tc>
            </w:tr>
            <w:tr w:rsidR="00FA0D97" w:rsidRPr="000F79FF" w14:paraId="1E91C087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57D3E76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 คุณสมบัติอาจารย์ผู้รับผิดชอบ</w:t>
                  </w:r>
                </w:p>
                <w:p w14:paraId="77623B0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</w:t>
                  </w:r>
                </w:p>
                <w:p w14:paraId="0E7F741B" w14:textId="77777777" w:rsidR="00FA0D97" w:rsidRPr="000F79FF" w:rsidRDefault="00FA0D97" w:rsidP="001E17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14:paraId="4A95ED53" w14:textId="77777777" w:rsidR="00FA0D97" w:rsidRPr="000F79FF" w:rsidRDefault="00FA0D97" w:rsidP="001E17B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14:paraId="74BE67DC" w14:textId="77777777" w:rsidR="00FA0D97" w:rsidRPr="000F79FF" w:rsidRDefault="00FA0D97" w:rsidP="001E17B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605" w:type="dxa"/>
                </w:tcPr>
                <w:p w14:paraId="47A3538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5FC8AF4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</w:t>
                  </w:r>
                  <w:r w:rsidRPr="000F79FF">
                    <w:rPr>
                      <w:rFonts w:ascii="TH SarabunPSK" w:eastAsia="TH Sarabun New" w:hAnsi="TH SarabunPSK" w:cs="TH SarabunPSK"/>
                      <w:sz w:val="28"/>
                      <w:cs/>
                    </w:rPr>
                    <w:t>่ำ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ปริญญาโทหรือเทียบเท่าที่มีตำแหน่งรองศาสตราจารย์ขึ้นไป</w:t>
                  </w:r>
                </w:p>
                <w:p w14:paraId="30F8D79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  <w:p w14:paraId="55746AF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6E376F4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หรือขั้นต่ำปริญญาโทหรือเทียบเท่าที่มีตำแหน่งศาสตราจารย์ขึ้นไป</w:t>
                  </w:r>
                </w:p>
                <w:p w14:paraId="5FB4B47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</w:tc>
              <w:tc>
                <w:tcPr>
                  <w:tcW w:w="4899" w:type="dxa"/>
                </w:tcPr>
                <w:p w14:paraId="327BD93A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คุณสมบัติของอาจารย์ผู้รับผิดชอบหลักสูตร</w:t>
                  </w:r>
                </w:p>
                <w:p w14:paraId="54494F0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1B6A7C6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5F33CE6A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6182A587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  <w:p w14:paraId="6C1510E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2....................................................................................................</w:t>
                  </w:r>
                </w:p>
                <w:p w14:paraId="7F360DC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57BAD352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3549D6C4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  <w:p w14:paraId="6CC0FF3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</w:t>
                  </w:r>
                </w:p>
                <w:p w14:paraId="430B849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</w:t>
                  </w:r>
                </w:p>
                <w:p w14:paraId="2BE9B9AB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</w:t>
                  </w:r>
                </w:p>
                <w:p w14:paraId="4084ACCA" w14:textId="77777777" w:rsidR="00B14619" w:rsidRPr="000F79FF" w:rsidRDefault="00B14619" w:rsidP="00B1461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  <w:p w14:paraId="3CE588CA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4CBD8B3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73E32731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5893B9D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 คุณสมบัติอาจารย์ประจำหลักสูตร</w:t>
                  </w:r>
                </w:p>
              </w:tc>
              <w:tc>
                <w:tcPr>
                  <w:tcW w:w="4605" w:type="dxa"/>
                </w:tcPr>
                <w:p w14:paraId="364D027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436439C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คุณวุฒิขั้นต</w:t>
                  </w:r>
                  <w:r w:rsidRPr="000F79FF">
                    <w:rPr>
                      <w:rFonts w:ascii="TH SarabunPSK" w:eastAsia="TH Sarabun New" w:hAnsi="TH SarabunPSK" w:cs="TH SarabunPSK"/>
                      <w:sz w:val="28"/>
                      <w:cs/>
                    </w:rPr>
                    <w:t>่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ำปริญญาโทหรือเทียบเท่า</w:t>
                  </w:r>
                </w:p>
                <w:p w14:paraId="7709DAD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  <w:p w14:paraId="501C54F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69F5A92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คุณวุฒิขั้นต่ำปริญญาเอกหรือเทียบเท่า หรือขั้นต่ำปริญญาโทหรือเทียบเท่าที่มีตำแหน่งรองศาสตราจารย์ขึ้นไป</w:t>
                  </w:r>
                </w:p>
                <w:p w14:paraId="10673A4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</w:tc>
              <w:tc>
                <w:tcPr>
                  <w:tcW w:w="4899" w:type="dxa"/>
                </w:tcPr>
                <w:p w14:paraId="63345C7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คุณสมบัติของอาจารย์ประจำหลักสูตร</w:t>
                  </w:r>
                </w:p>
                <w:p w14:paraId="6ACCE9F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5237CE2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41EC2434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1B35B2AA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  <w:p w14:paraId="7613DA1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2....................................................................................................</w:t>
                  </w:r>
                </w:p>
                <w:p w14:paraId="72A2258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51878ED4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587F378D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  <w:p w14:paraId="2383029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3................................................................................................</w:t>
                  </w:r>
                </w:p>
                <w:p w14:paraId="74069FE2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</w:t>
                  </w:r>
                </w:p>
                <w:p w14:paraId="3D30A32D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</w:t>
                  </w:r>
                </w:p>
                <w:p w14:paraId="0DF0DBC7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ผลงานทางวิชาการในรอบ 5 ปี ..................................................</w:t>
                  </w:r>
                </w:p>
              </w:tc>
              <w:tc>
                <w:tcPr>
                  <w:tcW w:w="1875" w:type="dxa"/>
                </w:tcPr>
                <w:p w14:paraId="6C2C2061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672337FD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6C6369A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4. คุณสมบัติอาจารย์ผู้สอน</w:t>
                  </w:r>
                </w:p>
              </w:tc>
              <w:tc>
                <w:tcPr>
                  <w:tcW w:w="4605" w:type="dxa"/>
                </w:tcPr>
                <w:p w14:paraId="3CD9FAD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1178369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อาจารย์ประจำ</w:t>
                  </w:r>
                </w:p>
                <w:p w14:paraId="4BD1F7D8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</w:t>
                  </w:r>
                </w:p>
                <w:p w14:paraId="511E08E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หากเป็นอาจารย์ผู้สอนก่อนเกณฑ์นี้ประกาศใช้ อนุโลมคุณวุฒิระดับปริญญาตรีได้</w:t>
                  </w:r>
                </w:p>
                <w:p w14:paraId="0847CA2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อาจารย์พิเศษ</w:t>
                  </w:r>
                </w:p>
                <w:p w14:paraId="4522096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คุณวุฒิระดับปริญญาโท หรือคุณวุฒิปริญญาตรีหรือเทียบเท่า และ</w:t>
                  </w:r>
                </w:p>
                <w:p w14:paraId="45CFEE8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- มีประสบการณ์ทำงานที่เกี่ยวข้องกับวิชาที่สอนไม่น้อยกว่า 6 ปี</w:t>
                  </w:r>
                </w:p>
                <w:p w14:paraId="54FF057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      </w:r>
                </w:p>
                <w:p w14:paraId="56817E32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40D32772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อาจารย์ประจำ</w:t>
                  </w:r>
                </w:p>
                <w:p w14:paraId="7F9D0DB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หรือเทียบเท่าที่มีตำแหน่งรองศาสตราจารย์ในสาขาวิชานั้นหรือสาขาวิชาที่สัมพันธ์กัน หรือสาขาวิชาของรายวิชาที่สอน</w:t>
                  </w:r>
                </w:p>
                <w:p w14:paraId="4724F6E2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ต้องมีประสบการณ์ด้านการสอนและมีผลงานทางวิชาการอย่างน้อย 1 รายการในรอบ 5 ปีย้อนหลัง</w:t>
                  </w:r>
                </w:p>
                <w:p w14:paraId="7020133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อาจารย์พิเศษ</w:t>
                  </w:r>
                </w:p>
                <w:p w14:paraId="198F14E2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หรือขั้นต่ำปริญญาโทหรือเทียบเท่า</w:t>
                  </w:r>
                </w:p>
                <w:p w14:paraId="2120D02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            </w:r>
                </w:p>
                <w:p w14:paraId="02DF69C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      </w:r>
                </w:p>
              </w:tc>
              <w:tc>
                <w:tcPr>
                  <w:tcW w:w="4899" w:type="dxa"/>
                </w:tcPr>
                <w:p w14:paraId="4FE8B9F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คุณสมบัติของอาจารย์ผู้สอน</w:t>
                  </w:r>
                </w:p>
                <w:p w14:paraId="2E3278E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6154BCF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0AE2060F" w14:textId="77777777" w:rsidR="00FA0D97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1C0F1504" w14:textId="77777777" w:rsidR="00B14619" w:rsidRPr="000F79FF" w:rsidRDefault="00B14619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14:paraId="09A5EA5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3D1B9B5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79400FA3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4D27C784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5. คุณสมบัติของอาจารย์ที่ปรึกษา</w:t>
                  </w:r>
                </w:p>
                <w:p w14:paraId="0A1DEE4B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วิทยานิพนธ์หลักและอาจารย์ที่ปรึกษา</w:t>
                  </w:r>
                </w:p>
                <w:p w14:paraId="394B76D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การค้นคว้าอิสระ</w:t>
                  </w:r>
                </w:p>
              </w:tc>
              <w:tc>
                <w:tcPr>
                  <w:tcW w:w="4605" w:type="dxa"/>
                </w:tcPr>
                <w:p w14:paraId="1F1A9D1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5B08B79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      </w:r>
                </w:p>
                <w:p w14:paraId="787920C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  <w:p w14:paraId="59EC7B1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603A1B4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- เป็นอาจารย์ประจำหลักสูตรที่มีคุณวุฒิปริญญาเอกหรือเทียบเท่าหรือขั้นต่ำปริญญาโท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      </w:r>
                </w:p>
                <w:p w14:paraId="3036814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      </w:r>
                </w:p>
              </w:tc>
              <w:tc>
                <w:tcPr>
                  <w:tcW w:w="4899" w:type="dxa"/>
                </w:tcPr>
                <w:p w14:paraId="3609BFD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คุณสมบัติของอาจารย์ที่ปรึกษาวิทยานิพนธ์หลักและอาจารย์ที่ปรึกษาการค้นคว้าอิสระ</w:t>
                  </w:r>
                </w:p>
                <w:p w14:paraId="2F1115B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1.....................................................................................................</w:t>
                  </w:r>
                </w:p>
                <w:p w14:paraId="3D7ABDF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28D64DDA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4075629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 .....................................................................</w:t>
                  </w:r>
                </w:p>
                <w:p w14:paraId="7254E04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3D2CC2F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564644FE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29A4C9D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6. คุณสมบัติของอาจารย์ที่ปรึกษา</w:t>
                  </w:r>
                </w:p>
                <w:p w14:paraId="31E1019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วิทยานิพนธ์ร่วม (ถ้ามี)</w:t>
                  </w:r>
                </w:p>
              </w:tc>
              <w:tc>
                <w:tcPr>
                  <w:tcW w:w="4605" w:type="dxa"/>
                </w:tcPr>
                <w:p w14:paraId="2007FE8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6DBCBC7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อาจารย์ประจำ</w:t>
                  </w:r>
                </w:p>
                <w:p w14:paraId="7C95F96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      </w:r>
                </w:p>
                <w:p w14:paraId="208D4FF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      </w:r>
                </w:p>
                <w:p w14:paraId="68417A1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ผู้ทรงคุณวุฒิภายนอก</w:t>
                  </w:r>
                </w:p>
                <w:p w14:paraId="32F5A98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</w:t>
                  </w:r>
                </w:p>
                <w:p w14:paraId="1574C25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      </w:r>
                </w:p>
                <w:p w14:paraId="3B4F219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      </w:r>
                </w:p>
                <w:p w14:paraId="65C9B13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059F9C3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อาจารย์ประจำ</w:t>
                  </w:r>
                </w:p>
                <w:p w14:paraId="5739982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</w:t>
                  </w:r>
                </w:p>
                <w:p w14:paraId="578F7273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ในสาขาวิชานั้น หรือสาขาวิชาที่สัมพันธ์กัน</w:t>
                  </w:r>
                </w:p>
                <w:p w14:paraId="352694E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      </w:r>
                </w:p>
                <w:p w14:paraId="242AFD58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ผู้ทรงคุณวุฒิภายนอก</w:t>
                  </w:r>
                </w:p>
                <w:p w14:paraId="2045DEE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</w:t>
                  </w:r>
                </w:p>
                <w:p w14:paraId="3384234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 5 เรื่อง</w:t>
                  </w:r>
                </w:p>
                <w:p w14:paraId="6F49FD7B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 กกอ. ทราบ</w:t>
                  </w:r>
                </w:p>
              </w:tc>
              <w:tc>
                <w:tcPr>
                  <w:tcW w:w="4899" w:type="dxa"/>
                </w:tcPr>
                <w:p w14:paraId="048E5BB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คุณสมบัติของอาจารย์ที่ปรึกษาวิทยานิพนธ์ร่วม 1.....................................................................................................</w:t>
                  </w:r>
                </w:p>
                <w:p w14:paraId="64610AB0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79E3FD4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3A781928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 .....................................................................</w:t>
                  </w:r>
                </w:p>
                <w:p w14:paraId="2C69EC5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769BE8F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060817A2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60D1B3B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7. คุณสมบัติของอาจารย์ผู้สอบ</w:t>
                  </w:r>
                </w:p>
                <w:p w14:paraId="67E76AF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วิทยานิพนธ์</w:t>
                  </w:r>
                </w:p>
              </w:tc>
              <w:tc>
                <w:tcPr>
                  <w:tcW w:w="4605" w:type="dxa"/>
                </w:tcPr>
                <w:p w14:paraId="33FF3B28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ปริญญาโท </w:t>
                  </w:r>
                </w:p>
                <w:p w14:paraId="618D349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• อาจารย์ผู้สอบวิทยานิพนธ์ ประกอบด้วย อาจารย์ประจำหลักสูตรและผู้ทรงคุณวุฒิจากภายนอกไม่น้อยกว่า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      </w:r>
                </w:p>
                <w:p w14:paraId="012659A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• </w:t>
                  </w: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อาจารย์ประจำหลักสูตร</w:t>
                  </w:r>
                </w:p>
                <w:p w14:paraId="3749E6E8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      </w:r>
                </w:p>
                <w:p w14:paraId="292C359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  <w:p w14:paraId="200FAE1B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ผู้ทรงคุณวุฒิภายนอก</w:t>
                  </w:r>
                </w:p>
                <w:p w14:paraId="1496FEA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</w:t>
                  </w:r>
                </w:p>
                <w:p w14:paraId="7FB4130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      </w:r>
                </w:p>
                <w:p w14:paraId="3A4ABC8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หากไม่มีคุณวุฒิหรือประสบการณ์ตามที่กำหนดจะต้องมีความรู้ความเชี่ยวชาญและประสบการณ์สูง เป็นที่ยอมรับ 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 กกอ. ทราบ</w:t>
                  </w:r>
                </w:p>
                <w:p w14:paraId="602F378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0E71D72A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• อาจารย์ผู้สอบวิทยานิพนธ์ ประกอบด้วย อาจารย์ประจำหลักสูตรและผู้ทรงคุณวุฒิจากภายนอกไม่น้อยกว่า 5 คน ประธานผู้สอบวิทยานิพนธ์ต้องเป็นผู้ทรงคุณวุฒิจากภายนอก</w:t>
                  </w:r>
                </w:p>
                <w:p w14:paraId="405824A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• </w:t>
                  </w: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อาจารย์ประจำหลักสูตร</w:t>
                  </w:r>
                </w:p>
                <w:p w14:paraId="1083C01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      </w:r>
                </w:p>
                <w:p w14:paraId="296CF18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      </w:r>
                </w:p>
                <w:p w14:paraId="537A59E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ผู้ทรงคุณวุฒิภายนอก</w:t>
                  </w:r>
                </w:p>
                <w:p w14:paraId="17D6C90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คุณวุฒิระดับปริญญาเอกหรือเทียบเท่า</w:t>
                  </w:r>
                </w:p>
                <w:p w14:paraId="25EC0065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มีผลงานทางวิชาการที่ได้รับการตีพิมพ์เผยแพร่ในระดับนานาชาติ ซึ่งตรงหรือสัมพันธ์กับหัวข้อวิทยานิพนธ์หรือการค้นคว้าอิสระไม่น้อยกว่า 5 เรื่อง</w:t>
                  </w:r>
                </w:p>
                <w:p w14:paraId="69D7E22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หากไม่มีคุณวุฒิหรือประสบการณ์ตามที่กำหนดจะต้องมีความรู้ความเชี่ยวชาญและประสบการณ์สูง เป็นที่ยอมรับ 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 กกอ. ทราบ</w:t>
                  </w:r>
                </w:p>
              </w:tc>
              <w:tc>
                <w:tcPr>
                  <w:tcW w:w="4899" w:type="dxa"/>
                </w:tcPr>
                <w:p w14:paraId="1A0BEC9A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คุณสมบัติของอาจารย์ผู้สอบวิทยานิพนธ์ 1.....................................................................................................</w:t>
                  </w:r>
                </w:p>
                <w:p w14:paraId="5680A22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คุณวุฒิ...........................................................................................</w:t>
                  </w:r>
                </w:p>
                <w:p w14:paraId="1FD922E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ตำแหน่งทางวิชาการ.....................................................................</w:t>
                  </w:r>
                </w:p>
                <w:p w14:paraId="681C0FD7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 .....................................................................</w:t>
                  </w:r>
                </w:p>
                <w:p w14:paraId="17989FD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5538FB28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3256B761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7F7F5D1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8.การตีพิมพ์เผยแพร่ผลงานของผู้สำเร็จการศึกษา</w:t>
                  </w:r>
                </w:p>
              </w:tc>
              <w:tc>
                <w:tcPr>
                  <w:tcW w:w="4605" w:type="dxa"/>
                </w:tcPr>
                <w:p w14:paraId="54243BB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ปริญญาโท</w:t>
                  </w:r>
                </w:p>
                <w:p w14:paraId="0D14949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แผน ก1</w:t>
                  </w:r>
                </w:p>
                <w:p w14:paraId="6995DB1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      </w:r>
                </w:p>
                <w:p w14:paraId="3502166F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แผน ก2</w:t>
                  </w:r>
                </w:p>
                <w:p w14:paraId="2C237272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ต้องได้รับการยอมรับให้ตีพิมพ์ในวารสารระดับชาติหรือนานาชาติที่มีคุณภาพตามประกาศของ กกอ. 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      </w:r>
                  <w:r w:rsidRPr="000F79FF">
                    <w:rPr>
                      <w:rFonts w:ascii="TH SarabunPSK" w:hAnsi="TH SarabunPSK" w:cs="TH SarabunPSK"/>
                      <w:sz w:val="28"/>
                    </w:rPr>
                    <w:t>Proceeding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14:paraId="66EA5C4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แผน ข</w:t>
                  </w:r>
                </w:p>
                <w:p w14:paraId="47E1DF1D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      </w:r>
                </w:p>
                <w:p w14:paraId="3F392989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ปริญญาเอก</w:t>
                  </w:r>
                </w:p>
                <w:p w14:paraId="0EFB49F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แบบ 1</w:t>
                  </w:r>
                </w:p>
                <w:p w14:paraId="5951FA8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ต้องได้รับการยอมรับให้ตีพิมพ์ในวารสารระดับชาติหรือนานาชาติที่มีคุณภาพตามประกาศของ กกอ. อย่างน้อย 2 เรื่อง</w:t>
                  </w:r>
                </w:p>
                <w:p w14:paraId="3904C670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แบบ 2</w:t>
                  </w:r>
                </w:p>
                <w:p w14:paraId="073D95C6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            </w:r>
                </w:p>
              </w:tc>
              <w:tc>
                <w:tcPr>
                  <w:tcW w:w="4899" w:type="dxa"/>
                </w:tcPr>
                <w:p w14:paraId="60A793A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 ชื่อเจ้าของบทความ</w:t>
                  </w:r>
                  <w:r w:rsidR="00B00F39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ชื่อบทความวิจัย </w:t>
                  </w:r>
                </w:p>
                <w:p w14:paraId="17D8A638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ชื่อการประชุมวิชาการ / ชื่อวารสาร .</w:t>
                  </w:r>
                </w:p>
                <w:p w14:paraId="6D6D746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ปีที่ตีพิมพ์ / ฉบับที่......................................................</w:t>
                  </w:r>
                </w:p>
                <w:p w14:paraId="1B1881BF" w14:textId="77777777" w:rsidR="00FA0D97" w:rsidRPr="00B00F39" w:rsidRDefault="00B00F39" w:rsidP="00B00F39">
                  <w:pPr>
                    <w:ind w:left="-140"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33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(ระบุ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ชื่อเจ้าของผลงาน </w:t>
                  </w:r>
                  <w:r w:rsidRPr="009633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>แหล่งตีพิมพ์/เผยแพร่  และ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  <w:r w:rsidRPr="009633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>ว/ด/ป ที่ตีพิมพ์เผยแพร่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ตามหลักการเขียนบรรณานุกรม</w:t>
                  </w:r>
                  <w:r w:rsidRPr="009633E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16363184" w14:textId="77777777" w:rsidR="00B00F39" w:rsidRPr="000F79FF" w:rsidRDefault="00B00F39" w:rsidP="00B00F3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ค่าน้ำหนัก .........................................</w:t>
                  </w:r>
                </w:p>
                <w:p w14:paraId="3816401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</w:tc>
              <w:tc>
                <w:tcPr>
                  <w:tcW w:w="1875" w:type="dxa"/>
                </w:tcPr>
                <w:p w14:paraId="48A663F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453E597E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43C5CF3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9. ภาระงานอาจารย์ที่ปรึกษา</w:t>
                  </w:r>
                </w:p>
                <w:p w14:paraId="16AC508C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วิทยานิพนธ์และการค้นคว้าอิสระใน</w:t>
                  </w:r>
                </w:p>
                <w:p w14:paraId="6B9AC839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ระดับบัณฑิตศึกษา</w:t>
                  </w:r>
                </w:p>
              </w:tc>
              <w:tc>
                <w:tcPr>
                  <w:tcW w:w="4605" w:type="dxa"/>
                </w:tcPr>
                <w:p w14:paraId="2C0029D8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• วิทยานิพนธ์ </w:t>
                  </w:r>
                </w:p>
                <w:p w14:paraId="1D52161E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อาจารย์คุณวุฒิปริญญาเอก 1 คนต่อนักศึกษา 5 คน</w:t>
                  </w:r>
                </w:p>
                <w:p w14:paraId="71273DC9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• การค้นคว้าอิสระ</w:t>
                  </w:r>
                </w:p>
                <w:p w14:paraId="097A2D67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- อาจารย์คุณวุฒิปริญญาเอก 1 คนต่อนักศึกษา 15 คน</w:t>
                  </w:r>
                </w:p>
                <w:p w14:paraId="2F2C72C1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1 คนต่อนักศึกษา 10 คน</w:t>
                  </w:r>
                </w:p>
                <w:p w14:paraId="573B21A4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- 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      </w:r>
                </w:p>
              </w:tc>
              <w:tc>
                <w:tcPr>
                  <w:tcW w:w="4899" w:type="dxa"/>
                </w:tcPr>
                <w:p w14:paraId="12866E04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ภาระงานอาจารย์ที่ปรึกษาวิทยานิพนธ์และการค้นคว้าอิสระใน</w:t>
                  </w:r>
                </w:p>
                <w:p w14:paraId="4A375656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ระดับบัณฑิตศึกษา</w:t>
                  </w:r>
                </w:p>
                <w:p w14:paraId="47F7F4A3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1. ชื่ออาจารย์...........................................................................</w:t>
                  </w:r>
                </w:p>
                <w:p w14:paraId="0E70F16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คุณวุฒิ ...........................................................</w:t>
                  </w:r>
                  <w:r w:rsidR="00DC069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</w:t>
                  </w:r>
                </w:p>
                <w:p w14:paraId="1DEA9EC4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ตำแหน่งทางวิชาการ................................................</w:t>
                  </w:r>
                  <w:r w:rsidR="008A154B">
                    <w:rPr>
                      <w:rFonts w:ascii="TH SarabunPSK" w:hAnsi="TH SarabunPSK" w:cs="TH SarabunPSK"/>
                      <w:sz w:val="28"/>
                      <w:cs/>
                    </w:rPr>
                    <w:t>................</w:t>
                  </w:r>
                </w:p>
                <w:p w14:paraId="4CD99992" w14:textId="77777777" w:rsidR="00FA0D97" w:rsidRPr="000F79FF" w:rsidRDefault="00FA0D97" w:rsidP="00DC0697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จำนวนนักศึกษา................................................... คน</w:t>
                  </w:r>
                </w:p>
              </w:tc>
              <w:tc>
                <w:tcPr>
                  <w:tcW w:w="1875" w:type="dxa"/>
                </w:tcPr>
                <w:p w14:paraId="52E5641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6CAF836D" w14:textId="77777777" w:rsidTr="00FA0D97">
              <w:trPr>
                <w:trHeight w:val="1127"/>
                <w:jc w:val="center"/>
              </w:trPr>
              <w:tc>
                <w:tcPr>
                  <w:tcW w:w="2650" w:type="dxa"/>
                </w:tcPr>
                <w:p w14:paraId="03FC1004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10. การปรับปรุงหลักสูตรตามรอบระยะ เวลาที่กำหนด</w:t>
                  </w:r>
                </w:p>
              </w:tc>
              <w:tc>
                <w:tcPr>
                  <w:tcW w:w="4605" w:type="dxa"/>
                </w:tcPr>
                <w:p w14:paraId="77FF29BD" w14:textId="77777777" w:rsidR="00FA0D97" w:rsidRPr="000F79FF" w:rsidRDefault="00FA0D97" w:rsidP="00FA0D97">
                  <w:pPr>
                    <w:spacing w:after="0" w:line="240" w:lineRule="auto"/>
                    <w:ind w:right="1305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-  ต้องไม่เกิน 5 ปี ตามรอบระยะเวลาของหลักสูตร หรืออย่างน้อยทุกๆ 5 ปี</w:t>
                  </w:r>
                </w:p>
              </w:tc>
              <w:tc>
                <w:tcPr>
                  <w:tcW w:w="4899" w:type="dxa"/>
                </w:tcPr>
                <w:p w14:paraId="12F13205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ผลการดำเนินงาน</w:t>
                  </w:r>
                </w:p>
                <w:p w14:paraId="4A18B51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</w:t>
                  </w:r>
                </w:p>
                <w:p w14:paraId="30E92ECB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</w:t>
                  </w:r>
                </w:p>
                <w:p w14:paraId="7CB4F4FD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</w:t>
                  </w:r>
                </w:p>
                <w:p w14:paraId="4527868B" w14:textId="77777777" w:rsidR="00FA0D97" w:rsidRPr="000F79FF" w:rsidRDefault="00FA0D97" w:rsidP="001E17B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...................................................................................................</w:t>
                  </w:r>
                </w:p>
              </w:tc>
              <w:tc>
                <w:tcPr>
                  <w:tcW w:w="1875" w:type="dxa"/>
                </w:tcPr>
                <w:p w14:paraId="18616D6C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D97" w:rsidRPr="000F79FF" w14:paraId="4AD06010" w14:textId="77777777" w:rsidTr="00FA0D97">
              <w:trPr>
                <w:trHeight w:val="408"/>
                <w:jc w:val="center"/>
              </w:trPr>
              <w:tc>
                <w:tcPr>
                  <w:tcW w:w="2650" w:type="dxa"/>
                  <w:shd w:val="clear" w:color="auto" w:fill="F2DBDB"/>
                  <w:vAlign w:val="center"/>
                </w:tcPr>
                <w:p w14:paraId="2451D978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4605" w:type="dxa"/>
                  <w:shd w:val="clear" w:color="auto" w:fill="F2DBDB"/>
                  <w:vAlign w:val="center"/>
                </w:tcPr>
                <w:p w14:paraId="7310A795" w14:textId="77777777" w:rsidR="00FA0D97" w:rsidRPr="000F79FF" w:rsidRDefault="00FA0D97" w:rsidP="001E17B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F79F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ระดับบัณฑิตศึกษาเกณฑ์ 10 ข้อ</w:t>
                  </w:r>
                </w:p>
              </w:tc>
              <w:tc>
                <w:tcPr>
                  <w:tcW w:w="4899" w:type="dxa"/>
                  <w:shd w:val="clear" w:color="auto" w:fill="F2DBDB"/>
                  <w:vAlign w:val="center"/>
                </w:tcPr>
                <w:p w14:paraId="60F9FAE9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875" w:type="dxa"/>
                  <w:shd w:val="clear" w:color="auto" w:fill="F2DBDB"/>
                  <w:vAlign w:val="center"/>
                </w:tcPr>
                <w:p w14:paraId="711B992E" w14:textId="77777777" w:rsidR="00FA0D97" w:rsidRPr="000F79FF" w:rsidRDefault="00FA0D97" w:rsidP="001E17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022473" w14:textId="77777777" w:rsidR="00FA0D97" w:rsidRPr="005633ED" w:rsidRDefault="00FA0D97" w:rsidP="001E17B4">
            <w:pPr>
              <w:spacing w:after="0"/>
              <w:ind w:left="-15" w:firstLine="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3D1310" w14:textId="77777777" w:rsidR="00FA0D97" w:rsidRPr="00196EB9" w:rsidRDefault="00FA0D97" w:rsidP="001E17B4">
            <w:pPr>
              <w:spacing w:after="0"/>
              <w:ind w:right="-92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AB5ED7" w14:textId="77777777" w:rsidR="00FA0D97" w:rsidRDefault="00FA0D97" w:rsidP="00FA0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622EA6" w14:textId="77777777" w:rsidR="00FA0D97" w:rsidRPr="005D7540" w:rsidRDefault="00FA0D97" w:rsidP="00FA0D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A4A09F" w14:textId="77777777" w:rsidR="00BE6832" w:rsidRDefault="00BE6832"/>
    <w:sectPr w:rsidR="00BE6832" w:rsidSect="00FA0D97">
      <w:footerReference w:type="default" r:id="rId8"/>
      <w:pgSz w:w="16838" w:h="11906" w:orient="landscape"/>
      <w:pgMar w:top="990" w:right="998" w:bottom="900" w:left="1440" w:header="708" w:footer="6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5197" w14:textId="77777777" w:rsidR="001E17B4" w:rsidRDefault="001E17B4" w:rsidP="002916A9">
      <w:pPr>
        <w:spacing w:after="0" w:line="240" w:lineRule="auto"/>
      </w:pPr>
      <w:r>
        <w:separator/>
      </w:r>
    </w:p>
  </w:endnote>
  <w:endnote w:type="continuationSeparator" w:id="0">
    <w:p w14:paraId="13D9E7B3" w14:textId="77777777" w:rsidR="001E17B4" w:rsidRDefault="001E17B4" w:rsidP="0029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060"/>
      <w:docPartObj>
        <w:docPartGallery w:val="Page Numbers (Bottom of Page)"/>
        <w:docPartUnique/>
      </w:docPartObj>
    </w:sdtPr>
    <w:sdtContent>
      <w:p w14:paraId="5B5249EC" w14:textId="4BDE9241" w:rsidR="001E17B4" w:rsidRDefault="001E17B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49DAABF" wp14:editId="72E16C94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38100</wp:posOffset>
                  </wp:positionV>
                  <wp:extent cx="1497965" cy="399415"/>
                  <wp:effectExtent l="0" t="0" r="6985" b="635"/>
                  <wp:wrapNone/>
                  <wp:docPr id="1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7965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B22B6" w14:textId="1143A533" w:rsidR="001E17B4" w:rsidRPr="00B31B13" w:rsidRDefault="001E17B4" w:rsidP="00B31B13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B31B1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วิทยาลัยสหวิทยาการ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9DAABF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margin-left:-48pt;margin-top:3pt;width:117.95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G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" stroked="f">
                  <v:textbox>
                    <w:txbxContent>
                      <w:p w14:paraId="0F0B22B6" w14:textId="1143A533" w:rsidR="00B31B13" w:rsidRPr="00B31B13" w:rsidRDefault="00B31B13" w:rsidP="00B31B1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 w:rsidRPr="00B31B1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วิทยาลัยสหวิทยาการ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-381000</wp:posOffset>
                  </wp:positionH>
                  <wp:positionV relativeFrom="bottomMargin">
                    <wp:posOffset>41910</wp:posOffset>
                  </wp:positionV>
                  <wp:extent cx="333375" cy="295275"/>
                  <wp:effectExtent l="0" t="0" r="28575" b="28575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3375" cy="295275"/>
                            <a:chOff x="726" y="14496"/>
                            <a:chExt cx="617" cy="664"/>
                          </a:xfrm>
                        </wpg:grpSpPr>
                        <wps:wsp>
                          <wps:cNvPr id="1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17" cy="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7359B" w14:textId="0043F3BF" w:rsidR="001E17B4" w:rsidRPr="002916A9" w:rsidRDefault="001E17B4" w:rsidP="001E17B4">
                                <w:pPr>
                                  <w:pStyle w:val="Footer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</w:rPr>
                                  <w:instrText xml:space="preserve">* </w:instrText>
                                </w: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="00CC0F60" w:rsidRPr="00CC0F60">
                                  <w:rPr>
                                    <w:rFonts w:ascii="TH SarabunPSK" w:hAnsi="TH SarabunPSK" w:cs="TH SarabunPSK"/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Pr="002916A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33" style="position:absolute;margin-left:-30pt;margin-top:3.3pt;width:26.25pt;height:23.25pt;z-index:251659264;mso-position-horizontal-relative:right-margin-area;mso-position-vertical-relative:bottom-margin-area" coordorigin="726,14496" coordsize="617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">
                  <v:rect id="Rectangle 2" o:spid="_x0000_s1034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" fillcolor="#c45911 [2405]" strokecolor="#c45911 [2405]"/>
                  <v:rect id="Rectangle 3" o:spid="_x0000_s1035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" fillcolor="#c45911 [2405]" strokecolor="#c45911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6" type="#_x0000_t202" style="position:absolute;left:726;top:14496;width:617;height:5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ZLwgAAANsAAAAPAAAAZHJzL2Rvd25yZXYueG1sRE9Na8JA&#10;EL0X/A/LCL2ZTS2K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BpSsZLwgAAANsAAAAPAAAA&#10;AAAAAAAAAAAAAAcCAABkcnMvZG93bnJldi54bWxQSwUGAAAAAAMAAwC3AAAA9gIAAAAA&#10;" filled="f" stroked="f">
                    <v:textbox inset="4.32pt,0,4.32pt,0">
                      <w:txbxContent>
                        <w:p w14:paraId="4D77359B" w14:textId="0043F3BF" w:rsidR="001E17B4" w:rsidRPr="002916A9" w:rsidRDefault="001E17B4" w:rsidP="001E17B4">
                          <w:pPr>
                            <w:pStyle w:val="Footer"/>
                            <w:jc w:val="center"/>
                            <w:rPr>
                              <w:rFonts w:ascii="TH SarabunPSK" w:hAnsi="TH SarabunPSK" w:cs="TH SarabunPSK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instrText xml:space="preserve"> PAGE    \</w:instrText>
                          </w: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instrText xml:space="preserve">MERGEFORMAT </w:instrText>
                          </w: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CC0F60" w:rsidRPr="00CC0F60">
                            <w:rPr>
                              <w:rFonts w:ascii="TH SarabunPSK" w:hAnsi="TH SarabunPSK" w:cs="TH SarabunPSK"/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Pr="002916A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-8255</wp:posOffset>
                  </wp:positionV>
                  <wp:extent cx="5184140" cy="399415"/>
                  <wp:effectExtent l="0" t="0" r="0" b="3175"/>
                  <wp:wrapNone/>
                  <wp:docPr id="11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8414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E75DC" w14:textId="629CF7C2" w:rsidR="001E17B4" w:rsidRPr="00B31B13" w:rsidRDefault="001E17B4" w:rsidP="001E17B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18"/>
                                  <w:szCs w:val="22"/>
                                  <w:cs/>
                                </w:rPr>
                              </w:pPr>
                              <w:r w:rsidRPr="005202A4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รายงานผลการดำเนิน</w:t>
                              </w:r>
                              <w:r w:rsidRPr="005202A4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งานประกันคุณภาพการศึกษาภายใน  ปีการศึกษา 25</w:t>
                              </w:r>
                              <w:r w:rsidRPr="005202A4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2</w:t>
                              </w:r>
                              <w:r w:rsidRPr="005202A4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5202A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ระดับหลักสูตร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1" o:spid="_x0000_s1037" type="#_x0000_t202" style="position:absolute;margin-left:284.25pt;margin-top:-.65pt;width:408.2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SbhQIAABg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" stroked="f">
                  <v:textbox>
                    <w:txbxContent>
                      <w:p w14:paraId="621E75DC" w14:textId="629CF7C2" w:rsidR="001E17B4" w:rsidRPr="00B31B13" w:rsidRDefault="001E17B4" w:rsidP="001E17B4">
                        <w:pPr>
                          <w:jc w:val="right"/>
                          <w:rPr>
                            <w:rFonts w:ascii="TH SarabunPSK" w:hAnsi="TH SarabunPSK" w:cs="TH SarabunPSK"/>
                            <w:sz w:val="18"/>
                            <w:szCs w:val="22"/>
                            <w:cs/>
                          </w:rPr>
                        </w:pPr>
                        <w:r w:rsidRPr="005202A4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รายงานผลการดำเนิน</w:t>
                        </w:r>
                        <w:r w:rsidRPr="005202A4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งานประกันคุณภาพการศึกษาภายใน  ปีการศึกษา 25</w:t>
                        </w:r>
                        <w:r w:rsidRPr="005202A4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2</w:t>
                        </w:r>
                        <w:r w:rsidRPr="005202A4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5202A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ระดับหลักสูตร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5515" w14:textId="77777777" w:rsidR="001E17B4" w:rsidRDefault="001E17B4" w:rsidP="002916A9">
      <w:pPr>
        <w:spacing w:after="0" w:line="240" w:lineRule="auto"/>
      </w:pPr>
      <w:r>
        <w:separator/>
      </w:r>
    </w:p>
  </w:footnote>
  <w:footnote w:type="continuationSeparator" w:id="0">
    <w:p w14:paraId="1978F081" w14:textId="77777777" w:rsidR="001E17B4" w:rsidRDefault="001E17B4" w:rsidP="0029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7"/>
    <w:rsid w:val="00056507"/>
    <w:rsid w:val="00097B18"/>
    <w:rsid w:val="001740B0"/>
    <w:rsid w:val="001C077A"/>
    <w:rsid w:val="001D0C38"/>
    <w:rsid w:val="001E17B4"/>
    <w:rsid w:val="00211B3E"/>
    <w:rsid w:val="00257EBA"/>
    <w:rsid w:val="002916A9"/>
    <w:rsid w:val="002F62E2"/>
    <w:rsid w:val="00343331"/>
    <w:rsid w:val="003B2BB6"/>
    <w:rsid w:val="003F6AD6"/>
    <w:rsid w:val="004F307B"/>
    <w:rsid w:val="00671AB2"/>
    <w:rsid w:val="00692125"/>
    <w:rsid w:val="00830836"/>
    <w:rsid w:val="008A154B"/>
    <w:rsid w:val="00925CE3"/>
    <w:rsid w:val="00960F04"/>
    <w:rsid w:val="009A23C7"/>
    <w:rsid w:val="009E7D56"/>
    <w:rsid w:val="00A3101F"/>
    <w:rsid w:val="00AC6BC4"/>
    <w:rsid w:val="00B00F39"/>
    <w:rsid w:val="00B14619"/>
    <w:rsid w:val="00B17AE8"/>
    <w:rsid w:val="00B31B13"/>
    <w:rsid w:val="00BE6832"/>
    <w:rsid w:val="00C67708"/>
    <w:rsid w:val="00CC0F60"/>
    <w:rsid w:val="00CF7B41"/>
    <w:rsid w:val="00D66403"/>
    <w:rsid w:val="00DC0697"/>
    <w:rsid w:val="00E82251"/>
    <w:rsid w:val="00EB5A88"/>
    <w:rsid w:val="00ED6C9B"/>
    <w:rsid w:val="00EE123E"/>
    <w:rsid w:val="00F01976"/>
    <w:rsid w:val="00F2590D"/>
    <w:rsid w:val="00F36A59"/>
    <w:rsid w:val="00F92051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F3FD7"/>
  <w15:chartTrackingRefBased/>
  <w15:docId w15:val="{E4A3CEF0-EC11-496B-B35E-C3D5205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97"/>
    <w:pPr>
      <w:spacing w:after="200" w:line="276" w:lineRule="auto"/>
    </w:pPr>
    <w:rPr>
      <w:rFonts w:ascii="Calibri" w:eastAsia="Calibri" w:hAnsi="Calibri"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7"/>
    <w:pPr>
      <w:ind w:left="720"/>
      <w:contextualSpacing/>
    </w:pPr>
  </w:style>
  <w:style w:type="table" w:styleId="TableGrid">
    <w:name w:val="Table Grid"/>
    <w:basedOn w:val="TableNormal"/>
    <w:uiPriority w:val="59"/>
    <w:rsid w:val="00FA0D9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9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97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97"/>
    <w:rPr>
      <w:rFonts w:ascii="Calibri" w:eastAsia="Calibri" w:hAnsi="Calibri"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A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97"/>
    <w:rPr>
      <w:rFonts w:ascii="Calibri" w:eastAsia="Calibri" w:hAnsi="Calibri" w:cs="Angsan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FA0D97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65E7-04D4-47CD-AADC-B2A22DE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Haruthairat  Srijankham</dc:creator>
  <cp:keywords/>
  <dc:description/>
  <cp:lastModifiedBy>Miss Haruthairat  Srijankham</cp:lastModifiedBy>
  <cp:revision>43</cp:revision>
  <cp:lastPrinted>2020-01-20T06:27:00Z</cp:lastPrinted>
  <dcterms:created xsi:type="dcterms:W3CDTF">2019-01-18T07:52:00Z</dcterms:created>
  <dcterms:modified xsi:type="dcterms:W3CDTF">2020-01-20T06:33:00Z</dcterms:modified>
</cp:coreProperties>
</file>